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6D" w:rsidRPr="00CD6D95" w:rsidRDefault="00C03F82" w:rsidP="00D053C8">
      <w:pPr>
        <w:pStyle w:val="PaperNumber"/>
        <w:keepNext/>
      </w:pPr>
      <w:r w:rsidRPr="00CD6D95">
        <w:t>MWSUG 201</w:t>
      </w:r>
      <w:r w:rsidR="00EF4C80" w:rsidRPr="00CD6D95">
        <w:t>7</w:t>
      </w:r>
      <w:r w:rsidRPr="00CD6D95">
        <w:t xml:space="preserve"> - </w:t>
      </w:r>
      <w:r w:rsidR="0030406D" w:rsidRPr="00CD6D95">
        <w:t xml:space="preserve">Paper </w:t>
      </w:r>
      <w:r w:rsidR="00CD6D95" w:rsidRPr="00CD6D95">
        <w:t>TT03</w:t>
      </w:r>
    </w:p>
    <w:p w:rsidR="00C527B4" w:rsidRPr="00CD6D95" w:rsidRDefault="00CD6D95" w:rsidP="00D053C8">
      <w:pPr>
        <w:pStyle w:val="StylePaperTitleArial12pt"/>
        <w:keepNext/>
        <w:rPr>
          <w:szCs w:val="26"/>
        </w:rPr>
      </w:pPr>
      <w:r w:rsidRPr="00CD6D95">
        <w:rPr>
          <w:szCs w:val="26"/>
        </w:rPr>
        <w:t>Making a Great Conference even Better:  Using SAS</w:t>
      </w:r>
      <w:r w:rsidRPr="00CD6D95">
        <w:rPr>
          <w:rFonts w:cs="Arial"/>
          <w:szCs w:val="26"/>
          <w:vertAlign w:val="superscript"/>
        </w:rPr>
        <w:t xml:space="preserve">® </w:t>
      </w:r>
      <w:r w:rsidRPr="00CD6D95">
        <w:rPr>
          <w:rFonts w:cs="Arial"/>
          <w:szCs w:val="26"/>
        </w:rPr>
        <w:t xml:space="preserve">to </w:t>
      </w:r>
      <w:r>
        <w:rPr>
          <w:rFonts w:cs="Arial"/>
          <w:szCs w:val="26"/>
        </w:rPr>
        <w:t>S</w:t>
      </w:r>
      <w:r w:rsidRPr="00CD6D95">
        <w:rPr>
          <w:rFonts w:cs="Arial"/>
          <w:szCs w:val="26"/>
        </w:rPr>
        <w:t xml:space="preserve">chedule </w:t>
      </w:r>
      <w:r>
        <w:rPr>
          <w:szCs w:val="26"/>
        </w:rPr>
        <w:t>P</w:t>
      </w:r>
      <w:r w:rsidRPr="00CD6D95">
        <w:rPr>
          <w:szCs w:val="26"/>
        </w:rPr>
        <w:t>resentations</w:t>
      </w:r>
    </w:p>
    <w:p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44007B">
        <w:t>, City, ST</w:t>
      </w:r>
      <w:r w:rsidR="00CD6D95">
        <w:br/>
      </w:r>
      <w:r w:rsidR="00B16F23" w:rsidRPr="00B47219">
        <w:t>Author 2 name, DEF</w:t>
      </w:r>
      <w:r w:rsidR="00F96B3C" w:rsidRPr="00B47219">
        <w:t xml:space="preserve"> Corporation</w:t>
      </w:r>
      <w:r w:rsidR="0044007B">
        <w:t>, City, ST</w:t>
      </w:r>
    </w:p>
    <w:p w:rsidR="0030406D" w:rsidRPr="0030406D" w:rsidRDefault="0030406D" w:rsidP="00603763">
      <w:pPr>
        <w:pStyle w:val="Heading1"/>
      </w:pPr>
      <w:bookmarkStart w:id="0" w:name="_Toc272756037"/>
      <w:r w:rsidRPr="00603763">
        <w:t>A</w:t>
      </w:r>
      <w:r w:rsidR="00A03F21" w:rsidRPr="00603763">
        <w:t>bstract</w:t>
      </w:r>
      <w:r w:rsidR="00A03F21">
        <w:t xml:space="preserve"> </w:t>
      </w:r>
      <w:bookmarkEnd w:id="0"/>
    </w:p>
    <w:p w:rsidR="0010452F" w:rsidRPr="005C31D1" w:rsidRDefault="003D3CEA" w:rsidP="003B2A01">
      <w:pPr>
        <w:pStyle w:val="PaperBody"/>
      </w:pPr>
      <w:r>
        <w:rPr>
          <w:rFonts w:cs="Arial"/>
        </w:rPr>
        <w:t>This</w:t>
      </w:r>
      <w:r w:rsidR="00DD34B2">
        <w:rPr>
          <w:rFonts w:cs="Arial"/>
        </w:rPr>
        <w:t xml:space="preserve"> is the abstract of the paper.  This abstract should be what is submitted in the call for papers.  It should ideally match what is in the call for papers with the exception of typos and minor updates as long as it does not change the meaning of the abstract.  Papers are chosen based on the abstract and if the abstract changes then the paper may not fit the section it was intended for.  The abstract</w:t>
      </w:r>
      <w:r>
        <w:rPr>
          <w:rFonts w:cs="Arial"/>
        </w:rPr>
        <w:t xml:space="preserve">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30406D" w:rsidRPr="00931670" w:rsidRDefault="0030406D" w:rsidP="00931670">
      <w:pPr>
        <w:pStyle w:val="Heading1"/>
      </w:pPr>
      <w:bookmarkStart w:id="1" w:name="_Toc272756038"/>
      <w:r w:rsidRPr="00931670">
        <w:t>I</w:t>
      </w:r>
      <w:r w:rsidR="00A03F21">
        <w:t xml:space="preserve">ntroduction </w:t>
      </w:r>
      <w:bookmarkEnd w:id="1"/>
    </w:p>
    <w:p w:rsidR="0030406D" w:rsidRDefault="00DD34B2" w:rsidP="002D309A">
      <w:pPr>
        <w:pStyle w:val="PaperBody"/>
        <w:rPr>
          <w:rFonts w:cs="Arial"/>
        </w:rPr>
      </w:pPr>
      <w:r>
        <w:rPr>
          <w:rFonts w:cs="Arial"/>
        </w:rPr>
        <w:t xml:space="preserve">This is </w:t>
      </w:r>
      <w:r w:rsidR="00564B41">
        <w:rPr>
          <w:rFonts w:cs="Arial"/>
        </w:rPr>
        <w:t xml:space="preserve">the introduction of the topic. </w:t>
      </w:r>
      <w:r>
        <w:rPr>
          <w:rFonts w:cs="Arial"/>
        </w:rPr>
        <w:t xml:space="preserve">It should be a brief intro into what the paper will be about.  </w:t>
      </w:r>
      <w:r w:rsidR="00564B41">
        <w:rPr>
          <w:rFonts w:cs="Arial"/>
        </w:rPr>
        <w:t xml:space="preserve">This sample paper will give an illustration </w:t>
      </w:r>
      <w:r w:rsidR="00956161">
        <w:rPr>
          <w:rFonts w:cs="Arial"/>
        </w:rPr>
        <w:t xml:space="preserve">of how to use topics and subtopics.  In addition, it will show how ordered and unordered items should be displayed. </w:t>
      </w:r>
      <w:r w:rsidR="00F20753">
        <w:rPr>
          <w:rFonts w:cs="Arial"/>
        </w:rPr>
        <w:t xml:space="preserve"> Furthermore, it illustrates the proper use of registered trademark symbol.</w:t>
      </w:r>
      <w:r w:rsidR="00956161">
        <w:rPr>
          <w:rFonts w:cs="Arial"/>
        </w:rPr>
        <w:t xml:space="preserve"> </w:t>
      </w:r>
      <w:r w:rsidR="00F20753">
        <w:rPr>
          <w:rFonts w:cs="Arial"/>
        </w:rPr>
        <w:t>For example, when a registered trademark product such as SAS</w:t>
      </w:r>
      <w:r w:rsidR="00F20753" w:rsidRPr="00C42B99">
        <w:rPr>
          <w:rFonts w:cs="Arial"/>
          <w:vertAlign w:val="superscript"/>
        </w:rPr>
        <w:t>®</w:t>
      </w:r>
      <w:r w:rsidR="00F20753">
        <w:rPr>
          <w:rFonts w:cs="Arial"/>
        </w:rPr>
        <w:t xml:space="preserve"> is used for the first time, the trademark symbol must appear at the first instance product but is not required for the subsequent references.  </w:t>
      </w:r>
      <w:r w:rsidR="00956161">
        <w:rPr>
          <w:rFonts w:cs="Arial"/>
        </w:rPr>
        <w:t>Lastly</w:t>
      </w:r>
      <w:r w:rsidR="00F20753">
        <w:rPr>
          <w:rFonts w:cs="Arial"/>
        </w:rPr>
        <w:t>,</w:t>
      </w:r>
      <w:r w:rsidR="00956161">
        <w:rPr>
          <w:rFonts w:cs="Arial"/>
        </w:rPr>
        <w:t xml:space="preserve"> it will show how code and other objects should be incorporated.  The primary goal of this paper is illustrate </w:t>
      </w:r>
      <w:r w:rsidR="00564B41">
        <w:rPr>
          <w:rFonts w:cs="Arial"/>
        </w:rPr>
        <w:t xml:space="preserve">what the final paper will look like.  </w:t>
      </w:r>
      <w:r w:rsidR="003D3CEA">
        <w:rPr>
          <w:rFonts w:cs="Arial"/>
        </w:rPr>
        <w:t>This paragraph uses the</w:t>
      </w:r>
      <w:r w:rsidR="003D3CEA" w:rsidRPr="0030406D">
        <w:rPr>
          <w:rFonts w:cs="Arial"/>
        </w:rPr>
        <w:t xml:space="preserve"> </w:t>
      </w:r>
      <w:proofErr w:type="spellStart"/>
      <w:r w:rsidR="003D3CEA">
        <w:rPr>
          <w:rFonts w:cs="Arial"/>
        </w:rPr>
        <w:t>PaperB</w:t>
      </w:r>
      <w:r w:rsidR="003D3CEA" w:rsidRPr="0030406D">
        <w:rPr>
          <w:rFonts w:cs="Arial"/>
        </w:rPr>
        <w:t>ody</w:t>
      </w:r>
      <w:proofErr w:type="spellEnd"/>
      <w:r w:rsidR="003D3CEA">
        <w:rPr>
          <w:rFonts w:cs="Arial"/>
        </w:rPr>
        <w:t xml:space="preserve"> style</w:t>
      </w:r>
      <w:r w:rsidR="003D3CEA" w:rsidRPr="0030406D">
        <w:rPr>
          <w:rFonts w:cs="Arial"/>
        </w:rPr>
        <w:t>.</w:t>
      </w:r>
      <w:r w:rsidR="00CC76B4">
        <w:rPr>
          <w:rFonts w:cs="Arial"/>
        </w:rPr>
        <w:t xml:space="preserve"> </w:t>
      </w:r>
    </w:p>
    <w:p w:rsidR="0030406D" w:rsidRPr="00931670" w:rsidRDefault="00086226" w:rsidP="00931670">
      <w:pPr>
        <w:pStyle w:val="Heading1"/>
      </w:pPr>
      <w:bookmarkStart w:id="2" w:name="_Toc272756039"/>
      <w:r>
        <w:t xml:space="preserve">First Main Topic </w:t>
      </w:r>
      <w:bookmarkEnd w:id="2"/>
    </w:p>
    <w:p w:rsidR="00577F01" w:rsidRDefault="00DD34B2" w:rsidP="003D3CEA">
      <w:pPr>
        <w:pStyle w:val="PaperBody"/>
        <w:rPr>
          <w:rFonts w:cs="Arial"/>
        </w:rPr>
      </w:pPr>
      <w:r>
        <w:rPr>
          <w:rFonts w:cs="Arial"/>
        </w:rPr>
        <w:t xml:space="preserve">This is the first main topic of the paper.  </w:t>
      </w:r>
      <w:r w:rsidR="00564B41">
        <w:rPr>
          <w:rFonts w:cs="Arial"/>
        </w:rPr>
        <w:t xml:space="preserve">The paper should ideally be broken out into topics with each main topic having a Heading 1 style. </w:t>
      </w:r>
      <w:r w:rsidR="00C527B4">
        <w:rPr>
          <w:rFonts w:cs="Arial"/>
        </w:rPr>
        <w:t xml:space="preserve">Refer to the Navigation pane to see the proper casing of topics (i.e., the topics should be in proper case).  </w:t>
      </w:r>
      <w:r w:rsidR="003D3CEA">
        <w:rPr>
          <w:rFonts w:cs="Arial"/>
        </w:rPr>
        <w:t>This paragraph uses the</w:t>
      </w:r>
      <w:r w:rsidR="003D3CEA" w:rsidRPr="0030406D">
        <w:rPr>
          <w:rFonts w:cs="Arial"/>
        </w:rPr>
        <w:t xml:space="preserve"> </w:t>
      </w:r>
      <w:proofErr w:type="spellStart"/>
      <w:r w:rsidR="003D3CEA">
        <w:rPr>
          <w:rFonts w:cs="Arial"/>
        </w:rPr>
        <w:t>PaperB</w:t>
      </w:r>
      <w:r w:rsidR="003D3CEA" w:rsidRPr="0030406D">
        <w:rPr>
          <w:rFonts w:cs="Arial"/>
        </w:rPr>
        <w:t>ody</w:t>
      </w:r>
      <w:proofErr w:type="spellEnd"/>
      <w:r w:rsidR="003D3CEA">
        <w:rPr>
          <w:rFonts w:cs="Arial"/>
        </w:rPr>
        <w:t xml:space="preserve"> style</w:t>
      </w:r>
      <w:r w:rsidR="003D3CEA" w:rsidRPr="0030406D">
        <w:rPr>
          <w:rFonts w:cs="Arial"/>
        </w:rPr>
        <w:t>.</w:t>
      </w:r>
    </w:p>
    <w:p w:rsidR="009D1DDD" w:rsidRDefault="009D1DDD" w:rsidP="009D1DDD">
      <w:pPr>
        <w:pStyle w:val="PaperBody"/>
      </w:pPr>
      <w:bookmarkStart w:id="3" w:name="_Ref273537261"/>
      <w:r>
        <w:t xml:space="preserve">Note that for the first main topic there are no subtopics since there </w:t>
      </w:r>
      <w:r w:rsidR="00A201F9">
        <w:t>was</w:t>
      </w:r>
      <w:r>
        <w:t xml:space="preserve"> no need for delineation of the ideas presented.</w:t>
      </w:r>
    </w:p>
    <w:p w:rsidR="00956161" w:rsidRPr="009D1DDD" w:rsidRDefault="00956161" w:rsidP="009D1DDD">
      <w:pPr>
        <w:pStyle w:val="PaperBody"/>
      </w:pPr>
      <w:r>
        <w:t>In addition, to the illustration of the different concepts of the body of the paper, this sample also illustrates how the properties should be completed.</w:t>
      </w:r>
      <w:r w:rsidR="00F20753">
        <w:t xml:space="preserve"> </w:t>
      </w:r>
    </w:p>
    <w:p w:rsidR="0030406D" w:rsidRPr="0030406D" w:rsidRDefault="00A50A7E" w:rsidP="00C57397">
      <w:pPr>
        <w:pStyle w:val="Heading1"/>
      </w:pPr>
      <w:bookmarkStart w:id="4" w:name="_Toc272756041"/>
      <w:bookmarkEnd w:id="3"/>
      <w:r>
        <w:t>S</w:t>
      </w:r>
      <w:r w:rsidR="00086226">
        <w:t xml:space="preserve">econd Main Topic </w:t>
      </w:r>
      <w:bookmarkEnd w:id="4"/>
    </w:p>
    <w:p w:rsidR="00895254" w:rsidRDefault="00973791">
      <w:pPr>
        <w:pStyle w:val="PaperBody"/>
        <w:rPr>
          <w:rFonts w:cs="Arial"/>
        </w:rPr>
      </w:pPr>
      <w:r>
        <w:rPr>
          <w:rFonts w:cs="Arial"/>
        </w:rPr>
        <w:t>This is the second main topic of the paper.  The number of main headings is dependent on the topic.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A201F9" w:rsidRDefault="00A201F9">
      <w:pPr>
        <w:pStyle w:val="PaperBody"/>
        <w:rPr>
          <w:rFonts w:cs="Arial"/>
        </w:rPr>
      </w:pPr>
      <w:r>
        <w:rPr>
          <w:rFonts w:cs="Arial"/>
        </w:rPr>
        <w:t>This main topic illustrates how different items should be displayed.  It is broken out into subtopics, secondary subtopics and in some cases tertiary subtopics.   The break out is to illustrate how and when subtopics should be incorporated.</w:t>
      </w:r>
    </w:p>
    <w:p w:rsidR="00A201F9" w:rsidRDefault="00A201F9">
      <w:pPr>
        <w:pStyle w:val="PaperBody"/>
        <w:rPr>
          <w:rFonts w:cs="Arial"/>
        </w:rPr>
      </w:pPr>
      <w:r>
        <w:rPr>
          <w:rFonts w:cs="Arial"/>
        </w:rPr>
        <w:t>Ideally there should be 2 or more subtopics when subtopics are present.  A single topic itself does not normally constitute a subtopic as it is the only item in the topic.</w:t>
      </w:r>
    </w:p>
    <w:p w:rsidR="0030406D" w:rsidRPr="00564B41" w:rsidRDefault="00D7008E" w:rsidP="00564B41">
      <w:pPr>
        <w:pStyle w:val="Heading2"/>
      </w:pPr>
      <w:bookmarkStart w:id="5" w:name="here"/>
      <w:bookmarkStart w:id="6" w:name="_Toc272756042"/>
      <w:bookmarkEnd w:id="5"/>
      <w:r>
        <w:t>First</w:t>
      </w:r>
      <w:r w:rsidR="00F74A70">
        <w:t xml:space="preserve"> Subtopic</w:t>
      </w:r>
      <w:bookmarkEnd w:id="6"/>
      <w:r>
        <w:t xml:space="preserve"> </w:t>
      </w:r>
      <w:r w:rsidR="00C527B4">
        <w:t>f</w:t>
      </w:r>
      <w:r>
        <w:t>or Second Main Topic</w:t>
      </w:r>
    </w:p>
    <w:p w:rsidR="0030406D" w:rsidRDefault="00131FC6">
      <w:pPr>
        <w:pStyle w:val="PaperBody"/>
        <w:rPr>
          <w:rFonts w:cs="Arial"/>
        </w:rPr>
      </w:pPr>
      <w:r>
        <w:rPr>
          <w:rFonts w:cs="Arial"/>
        </w:rPr>
        <w:t>This is a subtopic in the main topic of the paper.  Each subtopic will have a heading with Heading 2 style.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A201F9" w:rsidRDefault="00A201F9" w:rsidP="00A201F9">
      <w:pPr>
        <w:pStyle w:val="PaperBody"/>
        <w:rPr>
          <w:rFonts w:cs="Arial"/>
        </w:rPr>
      </w:pPr>
      <w:r>
        <w:rPr>
          <w:rFonts w:cs="Arial"/>
        </w:rPr>
        <w:t xml:space="preserve">This subtopic illustrates the use of list items, whether they </w:t>
      </w:r>
      <w:r w:rsidR="00C527B4">
        <w:rPr>
          <w:rFonts w:cs="Arial"/>
        </w:rPr>
        <w:t>are</w:t>
      </w:r>
      <w:r>
        <w:rPr>
          <w:rFonts w:cs="Arial"/>
        </w:rPr>
        <w:t xml:space="preserve"> ordered or unordered.</w:t>
      </w:r>
    </w:p>
    <w:p w:rsidR="00A201F9" w:rsidRDefault="00A201F9" w:rsidP="00A201F9">
      <w:pPr>
        <w:pStyle w:val="PaperBody"/>
        <w:rPr>
          <w:rFonts w:cs="Arial"/>
        </w:rPr>
      </w:pPr>
      <w:r>
        <w:rPr>
          <w:rFonts w:cs="Arial"/>
        </w:rPr>
        <w:t>If numbered or ordered list items are needed, then it should be displayed as such.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A201F9" w:rsidRDefault="00A201F9" w:rsidP="00A201F9">
      <w:pPr>
        <w:pStyle w:val="ListNumber"/>
        <w:keepNext/>
      </w:pPr>
      <w:r w:rsidRPr="0030406D">
        <w:rPr>
          <w:rFonts w:cs="Arial"/>
        </w:rPr>
        <w:t xml:space="preserve">This is </w:t>
      </w:r>
      <w:r>
        <w:rPr>
          <w:rFonts w:cs="Arial"/>
        </w:rPr>
        <w:t>list item text 1</w:t>
      </w:r>
      <w:r w:rsidRPr="0030406D">
        <w:rPr>
          <w:rFonts w:cs="Arial"/>
        </w:rPr>
        <w:t xml:space="preserve">. </w:t>
      </w:r>
      <w:r>
        <w:rPr>
          <w:rFonts w:cs="Arial"/>
        </w:rPr>
        <w:t xml:space="preserve"> This list item uses </w:t>
      </w:r>
      <w:proofErr w:type="spellStart"/>
      <w:r>
        <w:rPr>
          <w:rFonts w:cs="Arial"/>
        </w:rPr>
        <w:t>PaperBody</w:t>
      </w:r>
      <w:proofErr w:type="spellEnd"/>
      <w:r>
        <w:rPr>
          <w:rFonts w:cs="Arial"/>
        </w:rPr>
        <w:t xml:space="preserve"> style.</w:t>
      </w:r>
    </w:p>
    <w:p w:rsidR="00A201F9" w:rsidRDefault="00A201F9" w:rsidP="00A201F9">
      <w:pPr>
        <w:pStyle w:val="ListNumber"/>
      </w:pPr>
      <w:r w:rsidRPr="0030406D">
        <w:rPr>
          <w:rFonts w:cs="Arial"/>
        </w:rPr>
        <w:t xml:space="preserve">This is </w:t>
      </w:r>
      <w:r>
        <w:rPr>
          <w:rFonts w:cs="Arial"/>
        </w:rPr>
        <w:t>list item text 2</w:t>
      </w:r>
      <w:r w:rsidRPr="0030406D">
        <w:rPr>
          <w:rFonts w:cs="Arial"/>
        </w:rPr>
        <w:t>.</w:t>
      </w:r>
      <w:r>
        <w:rPr>
          <w:rFonts w:cs="Arial"/>
        </w:rPr>
        <w:t xml:space="preserve">  This list item uses </w:t>
      </w:r>
      <w:proofErr w:type="spellStart"/>
      <w:r>
        <w:rPr>
          <w:rFonts w:cs="Arial"/>
        </w:rPr>
        <w:t>PaperBody</w:t>
      </w:r>
      <w:proofErr w:type="spellEnd"/>
      <w:r>
        <w:rPr>
          <w:rFonts w:cs="Arial"/>
        </w:rPr>
        <w:t xml:space="preserve"> style.</w:t>
      </w:r>
    </w:p>
    <w:p w:rsidR="00A201F9" w:rsidRDefault="00A201F9" w:rsidP="00A201F9">
      <w:pPr>
        <w:pStyle w:val="PaperBody"/>
        <w:rPr>
          <w:rFonts w:cs="Arial"/>
        </w:rPr>
      </w:pPr>
      <w:r>
        <w:t>If bulleted list items are needed, then it should be displayed as such</w:t>
      </w:r>
      <w:r w:rsidRPr="0030406D">
        <w:t>.</w:t>
      </w:r>
      <w:r>
        <w:t xml:space="preserve"> </w:t>
      </w: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A201F9" w:rsidRDefault="00A201F9" w:rsidP="00A201F9">
      <w:pPr>
        <w:pStyle w:val="ListBullet"/>
        <w:keepNext/>
      </w:pPr>
      <w:r>
        <w:t>This is a bulleted list item</w:t>
      </w:r>
      <w:r w:rsidRPr="0030406D">
        <w:rPr>
          <w:rFonts w:cs="Arial"/>
        </w:rPr>
        <w:t xml:space="preserve">. </w:t>
      </w:r>
      <w:r>
        <w:rPr>
          <w:rFonts w:cs="Arial"/>
        </w:rPr>
        <w:t xml:space="preserve">This list item uses </w:t>
      </w:r>
      <w:proofErr w:type="spellStart"/>
      <w:r>
        <w:rPr>
          <w:rFonts w:cs="Arial"/>
        </w:rPr>
        <w:t>PaperBody</w:t>
      </w:r>
      <w:proofErr w:type="spellEnd"/>
      <w:r>
        <w:rPr>
          <w:rFonts w:cs="Arial"/>
        </w:rPr>
        <w:t xml:space="preserve"> style. </w:t>
      </w:r>
    </w:p>
    <w:p w:rsidR="00A201F9" w:rsidRDefault="00A201F9" w:rsidP="00A201F9">
      <w:pPr>
        <w:pStyle w:val="ListBullet"/>
      </w:pPr>
      <w:r>
        <w:t xml:space="preserve">This is a bulleted list item. </w:t>
      </w:r>
      <w:r>
        <w:rPr>
          <w:rFonts w:cs="Arial"/>
        </w:rPr>
        <w:t xml:space="preserve">This list item uses </w:t>
      </w:r>
      <w:proofErr w:type="spellStart"/>
      <w:r>
        <w:rPr>
          <w:rFonts w:cs="Arial"/>
        </w:rPr>
        <w:t>PaperBody</w:t>
      </w:r>
      <w:proofErr w:type="spellEnd"/>
      <w:r>
        <w:rPr>
          <w:rFonts w:cs="Arial"/>
        </w:rPr>
        <w:t xml:space="preserve"> style.</w:t>
      </w:r>
      <w:r>
        <w:t xml:space="preserve"> </w:t>
      </w:r>
    </w:p>
    <w:p w:rsidR="00A201F9" w:rsidRPr="0030406D" w:rsidRDefault="00A201F9" w:rsidP="00A201F9">
      <w:pPr>
        <w:pStyle w:val="PaperBody"/>
        <w:rPr>
          <w:rFonts w:cs="Arial"/>
        </w:rPr>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unordered list</w:t>
      </w:r>
      <w:r w:rsidRPr="0030406D">
        <w:rPr>
          <w:rFonts w:cs="Arial"/>
        </w:rPr>
        <w:t>.</w:t>
      </w:r>
      <w:r>
        <w:rPr>
          <w:rFonts w:cs="Arial"/>
        </w:rPr>
        <w:t xml:space="preserv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30406D" w:rsidRPr="0030406D" w:rsidRDefault="00D7008E" w:rsidP="00DB3466">
      <w:pPr>
        <w:pStyle w:val="Heading2"/>
      </w:pPr>
      <w:r>
        <w:t>Second Subtopic for Second Main Topic</w:t>
      </w:r>
    </w:p>
    <w:p w:rsidR="00C57397" w:rsidRDefault="00131FC6" w:rsidP="00C57397">
      <w:pPr>
        <w:pStyle w:val="PaperBody"/>
      </w:pPr>
      <w:r>
        <w:rPr>
          <w:rFonts w:cs="Arial"/>
        </w:rPr>
        <w:t>This is a second subtopic in the main topic of the paper.  Each subtopic will have a heading with Heading 2 style.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r w:rsidR="007E2E49">
        <w:t xml:space="preserve"> </w:t>
      </w:r>
      <w:bookmarkStart w:id="7" w:name="_Toc272756044"/>
      <w:r>
        <w:t>The number of subtopics will vary depending on the paper.</w:t>
      </w:r>
    </w:p>
    <w:p w:rsidR="00A201F9" w:rsidRDefault="00A201F9" w:rsidP="00A201F9">
      <w:pPr>
        <w:pStyle w:val="PaperBody"/>
        <w:rPr>
          <w:rFonts w:cs="Arial"/>
        </w:rPr>
      </w:pPr>
      <w:r>
        <w:t>This subtopic can be further broken out into two additional subtopics, which illustrate the use of embedding code (no caption needed) or embedding objects that require a caption.</w:t>
      </w:r>
      <w:r w:rsidR="00C527B4">
        <w:t xml:space="preserve">  The subtopics illustrate the proper casing for the captions.</w:t>
      </w:r>
    </w:p>
    <w:p w:rsidR="00A201F9" w:rsidRPr="0030406D" w:rsidRDefault="00A201F9" w:rsidP="00A201F9">
      <w:pPr>
        <w:pStyle w:val="Heading3"/>
      </w:pPr>
      <w:r>
        <w:t>First Secondary Level Subtopic for Second Main Topic</w:t>
      </w:r>
    </w:p>
    <w:p w:rsidR="00A201F9" w:rsidRDefault="00A201F9" w:rsidP="00A201F9">
      <w:pPr>
        <w:pStyle w:val="PaperBody"/>
        <w:rPr>
          <w:rFonts w:cs="Arial"/>
        </w:rPr>
      </w:pPr>
      <w:r w:rsidRPr="00DA38F2">
        <w:t xml:space="preserve">This is </w:t>
      </w:r>
      <w:r>
        <w:t>a subtopic of</w:t>
      </w:r>
      <w:r w:rsidRPr="00DA38F2">
        <w:t xml:space="preserve"> a subtopic. </w:t>
      </w:r>
      <w:r w:rsidRPr="00131FC6">
        <w:t xml:space="preserve">Each subtopic will have a heading with Heading </w:t>
      </w:r>
      <w:r>
        <w:t>3</w:t>
      </w:r>
      <w:r w:rsidRPr="00131FC6">
        <w:t xml:space="preserve"> style. </w:t>
      </w:r>
      <w:r>
        <w:t xml:space="preserve">Note that if there is only one secondary level subtopic then there is no need for a heading, that is only include headings to clearly delineate between the subtopics if there is more than one. </w:t>
      </w:r>
      <w:r w:rsidRPr="00131FC6">
        <w:t xml:space="preserve"> </w:t>
      </w: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A201F9" w:rsidRDefault="00A201F9" w:rsidP="00A201F9">
      <w:pPr>
        <w:pStyle w:val="PaperBody"/>
        <w:rPr>
          <w:rFonts w:cs="Arial"/>
        </w:rPr>
      </w:pPr>
      <w:r>
        <w:rPr>
          <w:rFonts w:cs="Arial"/>
        </w:rPr>
        <w:t>This secondary level subtopic illustrates how source code should be incorporated into the paper.</w:t>
      </w:r>
    </w:p>
    <w:p w:rsidR="00A201F9" w:rsidRPr="0030406D" w:rsidRDefault="00A201F9" w:rsidP="00A201F9">
      <w:pPr>
        <w:pStyle w:val="PaperBody"/>
        <w:rPr>
          <w:rFonts w:cs="Arial"/>
        </w:rPr>
      </w:pPr>
      <w:r>
        <w:rPr>
          <w:rFonts w:cs="Arial"/>
        </w:rPr>
        <w:t xml:space="preserve">If </w:t>
      </w:r>
      <w:r w:rsidRPr="0030406D">
        <w:rPr>
          <w:rFonts w:cs="Arial"/>
        </w:rPr>
        <w:t>you need to include source code</w:t>
      </w:r>
      <w:r>
        <w:rPr>
          <w:rFonts w:cs="Arial"/>
        </w:rPr>
        <w:t>, do not bury the code in the body of the paper. It should be indented and should use Courier New font.  It should be easily identified as code.  The source code should be introduced with a sentence that ends with a colon</w:t>
      </w:r>
      <w:r w:rsidRPr="0030406D">
        <w:rPr>
          <w:rFonts w:cs="Arial"/>
        </w:rPr>
        <w:t>:</w:t>
      </w:r>
    </w:p>
    <w:p w:rsidR="00A201F9" w:rsidRDefault="00A201F9" w:rsidP="00A201F9">
      <w:pPr>
        <w:pStyle w:val="PaperSourceCode"/>
      </w:pPr>
      <w:proofErr w:type="gramStart"/>
      <w:r>
        <w:t>proc</w:t>
      </w:r>
      <w:proofErr w:type="gramEnd"/>
      <w:r>
        <w:t xml:space="preserve"> ds2;</w:t>
      </w:r>
    </w:p>
    <w:p w:rsidR="00A201F9" w:rsidRDefault="00A201F9" w:rsidP="00A201F9">
      <w:pPr>
        <w:pStyle w:val="PaperSourceCode"/>
      </w:pPr>
      <w:proofErr w:type="gramStart"/>
      <w:r>
        <w:t>data</w:t>
      </w:r>
      <w:proofErr w:type="gramEnd"/>
      <w:r>
        <w:t xml:space="preserve"> _null_; </w:t>
      </w:r>
    </w:p>
    <w:p w:rsidR="00A201F9" w:rsidRDefault="00A201F9" w:rsidP="00A201F9">
      <w:pPr>
        <w:pStyle w:val="PaperSourceCode"/>
      </w:pPr>
      <w:r>
        <w:t xml:space="preserve">  </w:t>
      </w:r>
      <w:proofErr w:type="gramStart"/>
      <w:r>
        <w:t>method</w:t>
      </w:r>
      <w:proofErr w:type="gramEnd"/>
      <w:r>
        <w:t xml:space="preserve"> </w:t>
      </w:r>
      <w:proofErr w:type="spellStart"/>
      <w:r>
        <w:t>init</w:t>
      </w:r>
      <w:proofErr w:type="spellEnd"/>
      <w:r>
        <w:t xml:space="preserve">(); </w:t>
      </w:r>
    </w:p>
    <w:p w:rsidR="00A201F9" w:rsidRDefault="00A201F9" w:rsidP="00A201F9">
      <w:pPr>
        <w:pStyle w:val="PaperSourceCode"/>
      </w:pPr>
      <w:r>
        <w:t xml:space="preserve">    </w:t>
      </w:r>
      <w:proofErr w:type="gramStart"/>
      <w:r>
        <w:t>dcl</w:t>
      </w:r>
      <w:proofErr w:type="gramEnd"/>
      <w:r>
        <w:t xml:space="preserve"> varchar(16) </w:t>
      </w:r>
      <w:proofErr w:type="spellStart"/>
      <w:r>
        <w:t>str</w:t>
      </w:r>
      <w:proofErr w:type="spellEnd"/>
      <w:r>
        <w:t xml:space="preserve">; </w:t>
      </w:r>
    </w:p>
    <w:p w:rsidR="00A201F9" w:rsidRDefault="00A201F9" w:rsidP="00A201F9">
      <w:pPr>
        <w:pStyle w:val="PaperSourceCode"/>
      </w:pPr>
      <w:r>
        <w:t xml:space="preserve">    </w:t>
      </w:r>
      <w:proofErr w:type="spellStart"/>
      <w:proofErr w:type="gramStart"/>
      <w:r>
        <w:t>str</w:t>
      </w:r>
      <w:proofErr w:type="spellEnd"/>
      <w:proofErr w:type="gramEnd"/>
      <w:r>
        <w:t xml:space="preserve"> = 'Hello World!'; </w:t>
      </w:r>
    </w:p>
    <w:p w:rsidR="00A201F9" w:rsidRDefault="00A201F9" w:rsidP="00A201F9">
      <w:pPr>
        <w:pStyle w:val="PaperSourceCode"/>
      </w:pPr>
      <w:r>
        <w:t xml:space="preserve">    </w:t>
      </w:r>
      <w:proofErr w:type="gramStart"/>
      <w:r>
        <w:t>put</w:t>
      </w:r>
      <w:proofErr w:type="gramEnd"/>
      <w:r>
        <w:t xml:space="preserve"> </w:t>
      </w:r>
      <w:proofErr w:type="spellStart"/>
      <w:r>
        <w:t>str</w:t>
      </w:r>
      <w:proofErr w:type="spellEnd"/>
      <w:r>
        <w:t xml:space="preserve">; </w:t>
      </w:r>
    </w:p>
    <w:p w:rsidR="00A201F9" w:rsidRDefault="00A201F9" w:rsidP="00A201F9">
      <w:pPr>
        <w:pStyle w:val="PaperSourceCode"/>
      </w:pPr>
      <w:r>
        <w:t xml:space="preserve">  </w:t>
      </w:r>
      <w:proofErr w:type="gramStart"/>
      <w:r>
        <w:t>end</w:t>
      </w:r>
      <w:proofErr w:type="gramEnd"/>
      <w:r>
        <w:t>;</w:t>
      </w:r>
    </w:p>
    <w:p w:rsidR="00A201F9" w:rsidRDefault="00A201F9" w:rsidP="00A201F9">
      <w:pPr>
        <w:pStyle w:val="PaperSourceCode"/>
      </w:pPr>
      <w:proofErr w:type="spellStart"/>
      <w:proofErr w:type="gramStart"/>
      <w:r>
        <w:t>enddata</w:t>
      </w:r>
      <w:proofErr w:type="spellEnd"/>
      <w:proofErr w:type="gramEnd"/>
      <w:r>
        <w:t>;</w:t>
      </w:r>
    </w:p>
    <w:p w:rsidR="00A201F9" w:rsidRDefault="00A201F9" w:rsidP="00A201F9">
      <w:pPr>
        <w:pStyle w:val="PaperSourceCode"/>
      </w:pPr>
      <w:proofErr w:type="gramStart"/>
      <w:r>
        <w:t>run</w:t>
      </w:r>
      <w:proofErr w:type="gramEnd"/>
      <w:r>
        <w:t>;</w:t>
      </w:r>
    </w:p>
    <w:p w:rsidR="00A201F9" w:rsidRDefault="00A201F9" w:rsidP="00A201F9">
      <w:pPr>
        <w:pStyle w:val="PaperSourceCode"/>
      </w:pPr>
      <w:proofErr w:type="gramStart"/>
      <w:r>
        <w:t>quit</w:t>
      </w:r>
      <w:proofErr w:type="gramEnd"/>
      <w:r>
        <w:t>;</w:t>
      </w:r>
    </w:p>
    <w:p w:rsidR="00F20753" w:rsidRDefault="00F20753" w:rsidP="00F20753">
      <w:pPr>
        <w:pStyle w:val="PaperSourceCode"/>
        <w:ind w:left="0"/>
      </w:pPr>
    </w:p>
    <w:p w:rsidR="00F20753" w:rsidRPr="00DB70D8" w:rsidRDefault="00F20753" w:rsidP="00F20753">
      <w:pPr>
        <w:pStyle w:val="PaperBody"/>
        <w:rPr>
          <w:rFonts w:cs="Courier New"/>
        </w:rPr>
      </w:pPr>
      <w:r>
        <w:t>DATA should be upper case when referencing the DATA step.  Furthermore, the first mention of a SAS procedure should have the name of the procedure in uppercase followed by the word ‘procedure’ (e.g., “the PRINT procedure”).  Any subsequent mention of the procedure can use the SAS notation (e.g., “PROC PRINT”).  Note that the registered trademark symbol does not appear after SAS because SAS was first mentioned in the Introduction and therefore all subsequent references do not require the trademark symbol.</w:t>
      </w:r>
    </w:p>
    <w:p w:rsidR="00432E20" w:rsidRPr="0030406D" w:rsidRDefault="00A201F9" w:rsidP="00432E20">
      <w:pPr>
        <w:pStyle w:val="Heading3"/>
      </w:pPr>
      <w:r>
        <w:t xml:space="preserve">Second </w:t>
      </w:r>
      <w:r w:rsidR="00564B41">
        <w:t>Secondary Level Su</w:t>
      </w:r>
      <w:r w:rsidR="00303493">
        <w:t>btopic for Second Main Topic</w:t>
      </w:r>
      <w:bookmarkEnd w:id="7"/>
    </w:p>
    <w:p w:rsidR="00432E20" w:rsidRDefault="00202EFC" w:rsidP="00603763">
      <w:pPr>
        <w:pStyle w:val="PaperBody"/>
        <w:rPr>
          <w:rFonts w:cs="Arial"/>
        </w:rPr>
      </w:pPr>
      <w:r w:rsidRPr="00DA38F2">
        <w:t xml:space="preserve">This is </w:t>
      </w:r>
      <w:r w:rsidR="00C57397">
        <w:t>a subtopic of</w:t>
      </w:r>
      <w:r w:rsidRPr="00DA38F2">
        <w:t xml:space="preserve"> a subtopic. </w:t>
      </w:r>
      <w:r w:rsidR="00131FC6" w:rsidRPr="00131FC6">
        <w:t xml:space="preserve">Each subtopic will have a heading with Heading </w:t>
      </w:r>
      <w:r w:rsidR="00131FC6">
        <w:t>3</w:t>
      </w:r>
      <w:r w:rsidR="00131FC6" w:rsidRPr="00131FC6">
        <w:t xml:space="preserve"> style. </w:t>
      </w:r>
      <w:r w:rsidR="00564B41">
        <w:t xml:space="preserve">Note that if there is only one secondary level subtopic then there is no need for a heading, that is only include headings to clearly delineate between the subtopics if there is more than one. </w:t>
      </w:r>
      <w:r w:rsidR="00131FC6" w:rsidRPr="00131FC6">
        <w:t xml:space="preserve"> </w:t>
      </w:r>
      <w:r w:rsidR="003709E0">
        <w:rPr>
          <w:rFonts w:cs="Arial"/>
        </w:rPr>
        <w:t>This paragraph uses the</w:t>
      </w:r>
      <w:r w:rsidR="003709E0" w:rsidRPr="0030406D">
        <w:rPr>
          <w:rFonts w:cs="Arial"/>
        </w:rPr>
        <w:t xml:space="preserve"> </w:t>
      </w:r>
      <w:proofErr w:type="spellStart"/>
      <w:r w:rsidR="003709E0">
        <w:rPr>
          <w:rFonts w:cs="Arial"/>
        </w:rPr>
        <w:t>PaperB</w:t>
      </w:r>
      <w:r w:rsidR="003709E0" w:rsidRPr="0030406D">
        <w:rPr>
          <w:rFonts w:cs="Arial"/>
        </w:rPr>
        <w:t>ody</w:t>
      </w:r>
      <w:proofErr w:type="spellEnd"/>
      <w:r w:rsidR="003709E0">
        <w:rPr>
          <w:rFonts w:cs="Arial"/>
        </w:rPr>
        <w:t xml:space="preserve"> style</w:t>
      </w:r>
      <w:r w:rsidR="003709E0" w:rsidRPr="0030406D">
        <w:rPr>
          <w:rFonts w:cs="Arial"/>
        </w:rPr>
        <w:t>.</w:t>
      </w:r>
    </w:p>
    <w:p w:rsidR="009D1DDD" w:rsidRDefault="00A201F9" w:rsidP="00603763">
      <w:pPr>
        <w:pStyle w:val="PaperBody"/>
        <w:rPr>
          <w:rFonts w:cs="Arial"/>
        </w:rPr>
      </w:pPr>
      <w:r>
        <w:rPr>
          <w:rFonts w:cs="Arial"/>
        </w:rPr>
        <w:t>This secondary level subtopic illustrates how to put captions for the various types of figures, tables, display and output.</w:t>
      </w:r>
    </w:p>
    <w:p w:rsidR="001543A6" w:rsidRDefault="009D1DDD" w:rsidP="001543A6">
      <w:pPr>
        <w:pStyle w:val="Heading4"/>
      </w:pPr>
      <w:r>
        <w:t xml:space="preserve">First </w:t>
      </w:r>
      <w:r w:rsidR="00564B41">
        <w:t>Tertiary Level Subtopic for Second Main Topic</w:t>
      </w:r>
      <w:r w:rsidR="001543A6">
        <w:t xml:space="preserve"> </w:t>
      </w:r>
    </w:p>
    <w:p w:rsidR="00C57397" w:rsidRDefault="00303493" w:rsidP="00C57397">
      <w:pPr>
        <w:pStyle w:val="PaperBody"/>
      </w:pPr>
      <w:r>
        <w:t xml:space="preserve">This is a third level subtopic of the main topic. </w:t>
      </w:r>
      <w:r w:rsidR="00564B41">
        <w:t>If the subtopic of the subtopic can be broken further into stand-alone subtopics then the tertiary level subtopic should have a</w:t>
      </w:r>
      <w:r>
        <w:t xml:space="preserve"> heading with Heading 4 style but </w:t>
      </w:r>
      <w:r w:rsidR="00C527B4">
        <w:t>does not necessarily require</w:t>
      </w:r>
      <w:r>
        <w:t xml:space="preserve"> a bookmark in the navigation pane. </w:t>
      </w:r>
      <w:r w:rsidR="00564B41">
        <w:t xml:space="preserve"> </w:t>
      </w:r>
      <w:r w:rsidR="00C527B4">
        <w:t xml:space="preserve">In this sample paper, the bookmarks for the tertiary level subtopics are included.  </w:t>
      </w:r>
      <w:r w:rsidR="00564B41">
        <w:t>Note that if there is only one tertiary level subtopic then there is no need for a heading, that is only include headings to clearly delineate between the subtopics if there is more than one.</w:t>
      </w:r>
      <w:r>
        <w:t xml:space="preserve"> </w:t>
      </w:r>
      <w:r w:rsidR="003709E0">
        <w:t>This paragraph uses the</w:t>
      </w:r>
      <w:r w:rsidR="003709E0" w:rsidRPr="0030406D">
        <w:t xml:space="preserve"> </w:t>
      </w:r>
      <w:proofErr w:type="spellStart"/>
      <w:r w:rsidR="003709E0">
        <w:t>PaperB</w:t>
      </w:r>
      <w:r w:rsidR="003709E0" w:rsidRPr="0030406D">
        <w:t>ody</w:t>
      </w:r>
      <w:proofErr w:type="spellEnd"/>
      <w:r w:rsidR="003709E0">
        <w:t xml:space="preserve"> style</w:t>
      </w:r>
      <w:r w:rsidR="003709E0" w:rsidRPr="0030406D">
        <w:t>.</w:t>
      </w:r>
      <w:r w:rsidR="003709E0">
        <w:t xml:space="preserve"> </w:t>
      </w:r>
      <w:bookmarkStart w:id="8" w:name="_Toc272756045"/>
    </w:p>
    <w:p w:rsidR="009D1DDD" w:rsidRDefault="009D1DDD" w:rsidP="009D1DDD">
      <w:pPr>
        <w:pStyle w:val="PaperBody"/>
        <w:rPr>
          <w:rFonts w:cs="Arial"/>
        </w:rPr>
      </w:pPr>
      <w:r>
        <w:t xml:space="preserve">If a figure is needed, then there should be a link to the figure and a description of the figure should be below the figure itself.  Note that the caption should be in sentence case as illustrated. </w:t>
      </w:r>
      <w:r>
        <w:fldChar w:fldCharType="begin"/>
      </w:r>
      <w:r>
        <w:instrText xml:space="preserve"> REF _Ref273537215 \h </w:instrText>
      </w:r>
      <w:r>
        <w:fldChar w:fldCharType="separate"/>
      </w:r>
      <w:r>
        <w:t xml:space="preserve">Figure </w:t>
      </w:r>
      <w:r>
        <w:rPr>
          <w:noProof/>
        </w:rPr>
        <w:t>1</w:t>
      </w:r>
      <w:r>
        <w:fldChar w:fldCharType="end"/>
      </w:r>
      <w:r>
        <w:rPr>
          <w:rFonts w:cs="Arial"/>
        </w:rPr>
        <w:t xml:space="preserve"> is a sample figure. </w:t>
      </w:r>
    </w:p>
    <w:p w:rsidR="009D1DDD" w:rsidRDefault="009D1DDD" w:rsidP="009D1DDD">
      <w:pPr>
        <w:pStyle w:val="PaperBody"/>
      </w:pPr>
      <w:bookmarkStart w:id="9" w:name="_Ref272841107"/>
    </w:p>
    <w:bookmarkEnd w:id="9"/>
    <w:p w:rsidR="009D1DDD" w:rsidRDefault="004C4929" w:rsidP="009D1DDD">
      <w:pPr>
        <w:pStyle w:val="PaperBody"/>
      </w:pPr>
      <w:r>
        <w:rPr>
          <w:noProof/>
        </w:rPr>
        <mc:AlternateContent>
          <mc:Choice Requires="wps">
            <w:drawing>
              <wp:anchor distT="0" distB="0" distL="114300" distR="114300" simplePos="0" relativeHeight="251659264" behindDoc="0" locked="0" layoutInCell="1" allowOverlap="1" wp14:anchorId="56970FAD" wp14:editId="7C41362A">
                <wp:simplePos x="0" y="0"/>
                <wp:positionH relativeFrom="column">
                  <wp:posOffset>22860</wp:posOffset>
                </wp:positionH>
                <wp:positionV relativeFrom="paragraph">
                  <wp:posOffset>-166370</wp:posOffset>
                </wp:positionV>
                <wp:extent cx="1144905" cy="699135"/>
                <wp:effectExtent l="0" t="0" r="17145" b="247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991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8pt;margin-top:-13.1pt;width:90.1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"/>
            </w:pict>
          </mc:Fallback>
        </mc:AlternateContent>
      </w:r>
    </w:p>
    <w:p w:rsidR="009D1DDD" w:rsidRDefault="009D1DDD" w:rsidP="009D1DDD">
      <w:pPr>
        <w:pStyle w:val="PaperBody"/>
        <w:rPr>
          <w:rFonts w:cs="Arial"/>
        </w:rPr>
      </w:pPr>
    </w:p>
    <w:p w:rsidR="009D1DDD" w:rsidRDefault="009D1DDD" w:rsidP="009D1DDD">
      <w:pPr>
        <w:pStyle w:val="PaperBody"/>
        <w:rPr>
          <w:rFonts w:cs="Arial"/>
        </w:rPr>
      </w:pPr>
    </w:p>
    <w:p w:rsidR="009D1DDD" w:rsidRDefault="009D1DDD" w:rsidP="009D1DDD">
      <w:pPr>
        <w:pStyle w:val="Caption"/>
      </w:pPr>
      <w:bookmarkStart w:id="10" w:name="_Ref273537215"/>
      <w:r>
        <w:t xml:space="preserve">Figure </w:t>
      </w:r>
      <w:r w:rsidR="008026F0">
        <w:fldChar w:fldCharType="begin"/>
      </w:r>
      <w:r w:rsidR="008026F0">
        <w:instrText xml:space="preserve"> SEQ Figure \* ARABIC </w:instrText>
      </w:r>
      <w:r w:rsidR="008026F0">
        <w:fldChar w:fldCharType="separate"/>
      </w:r>
      <w:r>
        <w:rPr>
          <w:noProof/>
        </w:rPr>
        <w:t>1</w:t>
      </w:r>
      <w:r w:rsidR="008026F0">
        <w:rPr>
          <w:noProof/>
        </w:rPr>
        <w:fldChar w:fldCharType="end"/>
      </w:r>
      <w:bookmarkEnd w:id="10"/>
      <w:r>
        <w:t xml:space="preserve">. Caption for Sample Figure </w:t>
      </w:r>
    </w:p>
    <w:p w:rsidR="009D1DDD" w:rsidRDefault="009D1DDD" w:rsidP="009D1DDD">
      <w:pPr>
        <w:pStyle w:val="Heading4"/>
      </w:pPr>
      <w:r>
        <w:t xml:space="preserve">Second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proofErr w:type="spellStart"/>
      <w:r>
        <w:t>PaperB</w:t>
      </w:r>
      <w:r w:rsidRPr="0030406D">
        <w:t>ody</w:t>
      </w:r>
      <w:proofErr w:type="spellEnd"/>
      <w:r>
        <w:t xml:space="preserve"> style</w:t>
      </w:r>
      <w:r w:rsidRPr="0030406D">
        <w:t>.</w:t>
      </w:r>
      <w:r>
        <w:t xml:space="preserve">  </w:t>
      </w:r>
    </w:p>
    <w:p w:rsidR="009D1DDD" w:rsidRDefault="009D1DDD" w:rsidP="009D1DDD">
      <w:pPr>
        <w:pStyle w:val="PaperBody"/>
        <w:rPr>
          <w:rFonts w:cs="Arial"/>
        </w:rPr>
      </w:pPr>
      <w:r>
        <w:t xml:space="preserve">If a table is needed, then there should be a link to the table and a description of the table should be below the figure itself.  Note that the caption should be in sentence case as illustrated. </w:t>
      </w:r>
      <w:r>
        <w:rPr>
          <w:rFonts w:cs="Arial"/>
        </w:rPr>
        <w:fldChar w:fldCharType="begin"/>
      </w:r>
      <w:r>
        <w:rPr>
          <w:rFonts w:cs="Arial"/>
        </w:rPr>
        <w:instrText xml:space="preserve"> REF _Ref273617609 \h </w:instrText>
      </w:r>
      <w:r>
        <w:rPr>
          <w:rFonts w:cs="Arial"/>
        </w:rPr>
      </w:r>
      <w:r>
        <w:rPr>
          <w:rFonts w:cs="Arial"/>
        </w:rPr>
        <w:fldChar w:fldCharType="separate"/>
      </w:r>
      <w:r>
        <w:t xml:space="preserve">Table </w:t>
      </w:r>
      <w:r>
        <w:rPr>
          <w:noProof/>
        </w:rPr>
        <w:t>1</w:t>
      </w:r>
      <w:r>
        <w:rPr>
          <w:rFonts w:cs="Arial"/>
        </w:rPr>
        <w:fldChar w:fldCharType="end"/>
      </w:r>
      <w:r>
        <w:rPr>
          <w:rFonts w:cs="Arial"/>
        </w:rPr>
        <w:t xml:space="preserve"> 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9D1DDD" w:rsidRPr="00B71610" w:rsidTr="00B97077">
        <w:trPr>
          <w:cantSplit/>
          <w:tblHeader/>
        </w:trPr>
        <w:tc>
          <w:tcPr>
            <w:tcW w:w="3366" w:type="dxa"/>
            <w:shd w:val="clear" w:color="auto" w:fill="auto"/>
          </w:tcPr>
          <w:p w:rsidR="009D1DDD" w:rsidRPr="00B71610" w:rsidRDefault="009D1DDD" w:rsidP="00B97077">
            <w:pPr>
              <w:spacing w:before="20" w:after="40"/>
              <w:rPr>
                <w:b/>
              </w:rPr>
            </w:pPr>
            <w:r>
              <w:rPr>
                <w:b/>
              </w:rPr>
              <w:t>COLUMN 1</w:t>
            </w:r>
          </w:p>
        </w:tc>
        <w:tc>
          <w:tcPr>
            <w:tcW w:w="3474" w:type="dxa"/>
            <w:shd w:val="clear" w:color="auto" w:fill="auto"/>
          </w:tcPr>
          <w:p w:rsidR="009D1DDD" w:rsidRPr="00B71610" w:rsidRDefault="009D1DDD" w:rsidP="00B97077">
            <w:pPr>
              <w:spacing w:before="20" w:after="40"/>
              <w:rPr>
                <w:b/>
              </w:rPr>
            </w:pPr>
            <w:r>
              <w:rPr>
                <w:b/>
              </w:rPr>
              <w:t>COLUMN 2</w:t>
            </w:r>
          </w:p>
        </w:tc>
      </w:tr>
      <w:tr w:rsidR="009D1DDD" w:rsidRPr="00304983" w:rsidTr="00B97077">
        <w:trPr>
          <w:cantSplit/>
        </w:trPr>
        <w:tc>
          <w:tcPr>
            <w:tcW w:w="3366" w:type="dxa"/>
            <w:shd w:val="clear" w:color="auto" w:fill="auto"/>
          </w:tcPr>
          <w:p w:rsidR="009D1DDD" w:rsidRPr="00304983" w:rsidRDefault="009D1DDD" w:rsidP="00B97077">
            <w:pPr>
              <w:spacing w:before="20" w:after="40"/>
              <w:rPr>
                <w:rFonts w:cs="Arial"/>
                <w:sz w:val="16"/>
                <w:szCs w:val="16"/>
              </w:rPr>
            </w:pPr>
            <w:r>
              <w:t>information for column 1</w:t>
            </w:r>
          </w:p>
        </w:tc>
        <w:tc>
          <w:tcPr>
            <w:tcW w:w="3474" w:type="dxa"/>
            <w:shd w:val="clear" w:color="auto" w:fill="auto"/>
          </w:tcPr>
          <w:p w:rsidR="009D1DDD" w:rsidRPr="00860F5F" w:rsidRDefault="009D1DDD" w:rsidP="00B97077">
            <w:pPr>
              <w:spacing w:before="20" w:after="40"/>
            </w:pPr>
            <w:r>
              <w:t>information for column 2</w:t>
            </w:r>
          </w:p>
        </w:tc>
      </w:tr>
      <w:tr w:rsidR="009D1DDD" w:rsidRPr="00304983" w:rsidTr="00B97077">
        <w:trPr>
          <w:cantSplit/>
        </w:trPr>
        <w:tc>
          <w:tcPr>
            <w:tcW w:w="3366" w:type="dxa"/>
            <w:shd w:val="clear" w:color="auto" w:fill="auto"/>
          </w:tcPr>
          <w:p w:rsidR="009D1DDD" w:rsidRPr="00860F5F" w:rsidRDefault="009D1DDD" w:rsidP="00B97077">
            <w:pPr>
              <w:spacing w:before="20" w:after="40"/>
            </w:pPr>
            <w:r>
              <w:t>information for column 1</w:t>
            </w:r>
          </w:p>
        </w:tc>
        <w:tc>
          <w:tcPr>
            <w:tcW w:w="3474" w:type="dxa"/>
            <w:shd w:val="clear" w:color="auto" w:fill="auto"/>
          </w:tcPr>
          <w:p w:rsidR="009D1DDD" w:rsidRPr="00860F5F" w:rsidRDefault="009D1DDD" w:rsidP="00B97077">
            <w:pPr>
              <w:keepNext/>
              <w:spacing w:before="20" w:after="40"/>
            </w:pPr>
            <w:r>
              <w:t>information for column 2</w:t>
            </w:r>
          </w:p>
        </w:tc>
      </w:tr>
    </w:tbl>
    <w:p w:rsidR="009D1DDD" w:rsidRDefault="009D1DDD" w:rsidP="009D1DDD">
      <w:pPr>
        <w:pStyle w:val="Caption"/>
      </w:pPr>
      <w:bookmarkStart w:id="11" w:name="_Ref273617609"/>
      <w:r>
        <w:t xml:space="preserve">Table </w:t>
      </w:r>
      <w:r w:rsidR="008026F0">
        <w:fldChar w:fldCharType="begin"/>
      </w:r>
      <w:r w:rsidR="008026F0">
        <w:instrText xml:space="preserve"> SEQ Table \* ARABIC </w:instrText>
      </w:r>
      <w:r w:rsidR="008026F0">
        <w:fldChar w:fldCharType="separate"/>
      </w:r>
      <w:r>
        <w:rPr>
          <w:noProof/>
        </w:rPr>
        <w:t>1</w:t>
      </w:r>
      <w:r w:rsidR="008026F0">
        <w:rPr>
          <w:noProof/>
        </w:rPr>
        <w:fldChar w:fldCharType="end"/>
      </w:r>
      <w:bookmarkEnd w:id="11"/>
      <w:r>
        <w:t xml:space="preserve">. Caption for Sample Table </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table has been included</w:t>
      </w:r>
      <w:r w:rsidRPr="0030406D">
        <w:rPr>
          <w:rFonts w:cs="Arial"/>
        </w:rPr>
        <w:t>.</w:t>
      </w:r>
      <w:r>
        <w:rPr>
          <w:rFonts w:cs="Arial"/>
        </w:rPr>
        <w:t xml:space="preserv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r>
        <w:t xml:space="preserve"> </w:t>
      </w:r>
    </w:p>
    <w:p w:rsidR="009D1DDD" w:rsidRDefault="009D1DDD" w:rsidP="009D1DDD">
      <w:pPr>
        <w:pStyle w:val="Heading4"/>
      </w:pPr>
      <w:r>
        <w:t xml:space="preserve">Third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proofErr w:type="spellStart"/>
      <w:r>
        <w:t>PaperB</w:t>
      </w:r>
      <w:r w:rsidRPr="0030406D">
        <w:t>ody</w:t>
      </w:r>
      <w:proofErr w:type="spellEnd"/>
      <w:r>
        <w:t xml:space="preserve"> style</w:t>
      </w:r>
      <w:r w:rsidRPr="0030406D">
        <w:t>.</w:t>
      </w:r>
      <w:r>
        <w:t xml:space="preserve">  </w:t>
      </w:r>
    </w:p>
    <w:p w:rsidR="009D1DDD" w:rsidRDefault="009D1DDD" w:rsidP="009D1DDD">
      <w:pPr>
        <w:pStyle w:val="PaperBody"/>
        <w:rPr>
          <w:rFonts w:cs="Arial"/>
        </w:rPr>
      </w:pPr>
      <w:r>
        <w:t xml:space="preserve">If a display or screen shot is needed, then there should be a link to the display and a description of the display should be below the display itself.  Note that the caption should be in sentence case as illustrated. </w:t>
      </w:r>
      <w:r>
        <w:rPr>
          <w:rFonts w:cs="Arial"/>
        </w:rPr>
        <w:fldChar w:fldCharType="begin"/>
      </w:r>
      <w:r>
        <w:rPr>
          <w:rFonts w:cs="Arial"/>
        </w:rPr>
        <w:instrText xml:space="preserve"> REF _Ref273537348 \h </w:instrText>
      </w:r>
      <w:r>
        <w:rPr>
          <w:rFonts w:cs="Arial"/>
        </w:rPr>
      </w:r>
      <w:r>
        <w:rPr>
          <w:rFonts w:cs="Arial"/>
        </w:rPr>
        <w:fldChar w:fldCharType="separate"/>
      </w:r>
      <w:r>
        <w:t xml:space="preserve">Display </w:t>
      </w:r>
      <w:r>
        <w:rPr>
          <w:noProof/>
        </w:rPr>
        <w:t>1</w:t>
      </w:r>
      <w:r>
        <w:rPr>
          <w:rFonts w:cs="Arial"/>
        </w:rPr>
        <w:fldChar w:fldCharType="end"/>
      </w:r>
      <w:r>
        <w:rPr>
          <w:rFonts w:cs="Arial"/>
        </w:rPr>
        <w:t xml:space="preserve"> is sample display or screen capture. </w:t>
      </w:r>
      <w:bookmarkStart w:id="12" w:name="displayhere"/>
      <w:bookmarkEnd w:id="12"/>
    </w:p>
    <w:p w:rsidR="009D1DDD" w:rsidRDefault="009D1DDD" w:rsidP="009D1DDD">
      <w:pPr>
        <w:pStyle w:val="PaperBody"/>
        <w:keepNext/>
      </w:pPr>
      <w:r>
        <w:rPr>
          <w:rFonts w:cs="Arial"/>
          <w:noProof/>
        </w:rPr>
        <w:drawing>
          <wp:inline distT="0" distB="0" distL="0" distR="0" wp14:anchorId="4AA6B494" wp14:editId="786A733F">
            <wp:extent cx="2590105" cy="1590261"/>
            <wp:effectExtent l="0" t="0" r="127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827" cy="1592546"/>
                    </a:xfrm>
                    <a:prstGeom prst="rect">
                      <a:avLst/>
                    </a:prstGeom>
                    <a:noFill/>
                    <a:ln>
                      <a:noFill/>
                    </a:ln>
                  </pic:spPr>
                </pic:pic>
              </a:graphicData>
            </a:graphic>
          </wp:inline>
        </w:drawing>
      </w:r>
    </w:p>
    <w:p w:rsidR="009D1DDD" w:rsidRDefault="009D1DDD" w:rsidP="009D1DDD">
      <w:pPr>
        <w:pStyle w:val="Caption"/>
      </w:pPr>
      <w:bookmarkStart w:id="13" w:name="_Ref273537348"/>
      <w:r>
        <w:t xml:space="preserve">Display </w:t>
      </w:r>
      <w:r w:rsidR="008026F0">
        <w:fldChar w:fldCharType="begin"/>
      </w:r>
      <w:r w:rsidR="008026F0">
        <w:instrText xml:space="preserve"> SEQ Display \* ARABIC </w:instrText>
      </w:r>
      <w:r w:rsidR="008026F0">
        <w:fldChar w:fldCharType="separate"/>
      </w:r>
      <w:r>
        <w:rPr>
          <w:noProof/>
        </w:rPr>
        <w:t>1</w:t>
      </w:r>
      <w:r w:rsidR="008026F0">
        <w:rPr>
          <w:noProof/>
        </w:rPr>
        <w:fldChar w:fldCharType="end"/>
      </w:r>
      <w:bookmarkEnd w:id="13"/>
      <w:r>
        <w:t xml:space="preserve">. Caption for Sample Display </w:t>
      </w:r>
    </w:p>
    <w:p w:rsidR="009D1DDD"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screen shot has been included</w:t>
      </w:r>
      <w:r w:rsidRPr="0030406D">
        <w:rPr>
          <w:rFonts w:cs="Arial"/>
        </w:rPr>
        <w:t>.</w:t>
      </w:r>
      <w:r>
        <w:rPr>
          <w:rFonts w:cs="Arial"/>
        </w:rPr>
        <w:t xml:space="preserv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9D1DDD" w:rsidRDefault="009D1DDD" w:rsidP="009D1DDD">
      <w:pPr>
        <w:pStyle w:val="Heading4"/>
      </w:pPr>
      <w:r>
        <w:t xml:space="preserve">Fourth Tertiary Level Subtopic for Second Main Topic </w:t>
      </w:r>
    </w:p>
    <w:p w:rsidR="009D1DDD" w:rsidRDefault="009D1DDD" w:rsidP="009D1DDD">
      <w:pPr>
        <w:pStyle w:val="PaperBody"/>
      </w:pPr>
      <w:r>
        <w:t>This is another third level subtopic of the main topic. This paragraph uses the</w:t>
      </w:r>
      <w:r w:rsidRPr="0030406D">
        <w:t xml:space="preserve"> </w:t>
      </w:r>
      <w:proofErr w:type="spellStart"/>
      <w:r>
        <w:t>PaperB</w:t>
      </w:r>
      <w:r w:rsidRPr="0030406D">
        <w:t>ody</w:t>
      </w:r>
      <w:proofErr w:type="spellEnd"/>
      <w:r>
        <w:t xml:space="preserve"> style</w:t>
      </w:r>
      <w:r w:rsidRPr="0030406D">
        <w:t>.</w:t>
      </w:r>
      <w:r>
        <w:t xml:space="preserve">  </w:t>
      </w:r>
    </w:p>
    <w:p w:rsidR="009D1DDD" w:rsidRDefault="009D1DDD" w:rsidP="009D1DDD">
      <w:pPr>
        <w:pStyle w:val="PaperBody"/>
      </w:pPr>
      <w:r>
        <w:t xml:space="preserve">If output is needed, then there should be a link to the output and a description of the output should be below the output itself.  Note that the caption should be in sentence case as illustrated.  </w:t>
      </w:r>
      <w:r>
        <w:fldChar w:fldCharType="begin"/>
      </w:r>
      <w:r>
        <w:instrText xml:space="preserve"> REF _Ref273537375 \h </w:instrText>
      </w:r>
      <w:r>
        <w:fldChar w:fldCharType="separate"/>
      </w:r>
      <w:r>
        <w:t xml:space="preserve">Output </w:t>
      </w:r>
      <w:r>
        <w:rPr>
          <w:noProof/>
        </w:rPr>
        <w:t>1</w:t>
      </w:r>
      <w:r>
        <w:fldChar w:fldCharType="end"/>
      </w:r>
      <w:r>
        <w:t xml:space="preserve"> shows an example of how to present output.</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spellStart"/>
      <w:proofErr w:type="gramEnd"/>
      <w:r w:rsidRPr="001543A6">
        <w:t>SourceSystem</w:t>
      </w:r>
      <w:proofErr w:type="spellEnd"/>
      <w:r w:rsidRPr="001543A6">
        <w:t xml:space="preserve"> varchar(4),</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cctnum</w:t>
      </w:r>
      <w:proofErr w:type="spellEnd"/>
      <w:proofErr w:type="gramEnd"/>
      <w:r w:rsidRPr="001543A6">
        <w:t xml:space="preserve"> numeric(18,5) CONSTRAINT "ALLACCT_PK" PRIMARY KEY,</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ccttype</w:t>
      </w:r>
      <w:proofErr w:type="spellEnd"/>
      <w:proofErr w:type="gramEnd"/>
      <w:r w:rsidRPr="001543A6">
        <w:t xml:space="preserve"> numeric(18,5),balance numeric(18,5),</w:t>
      </w:r>
      <w:proofErr w:type="spellStart"/>
      <w:r w:rsidRPr="001543A6">
        <w:t>clientid</w:t>
      </w:r>
      <w:proofErr w:type="spellEnd"/>
      <w:r w:rsidRPr="001543A6">
        <w:t xml:space="preserve"> numeric(18,5),</w:t>
      </w:r>
    </w:p>
    <w:p w:rsidR="009D1DDD" w:rsidRDefault="009D1DDD" w:rsidP="009D1DDD">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losedate</w:t>
      </w:r>
      <w:proofErr w:type="spellEnd"/>
      <w:proofErr w:type="gramEnd"/>
      <w:r w:rsidRPr="001543A6">
        <w:t xml:space="preserve"> </w:t>
      </w:r>
      <w:proofErr w:type="spellStart"/>
      <w:r w:rsidRPr="001543A6">
        <w:t>date,opendate</w:t>
      </w:r>
      <w:proofErr w:type="spellEnd"/>
      <w:r w:rsidRPr="001543A6">
        <w:t xml:space="preserve"> </w:t>
      </w:r>
      <w:proofErr w:type="spellStart"/>
      <w:r w:rsidRPr="001543A6">
        <w:t>date,primary_cd</w:t>
      </w:r>
      <w:proofErr w:type="spellEnd"/>
      <w:r w:rsidRPr="001543A6">
        <w:t xml:space="preserve"> numeric(18,5),status varchar(1))</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
    <w:p w:rsidR="009D1DDD" w:rsidRDefault="009D1DDD" w:rsidP="009D1DDD">
      <w:pPr>
        <w:pStyle w:val="Caption"/>
      </w:pPr>
      <w:bookmarkStart w:id="14" w:name="_Ref273537375"/>
      <w:r>
        <w:t xml:space="preserve">Output </w:t>
      </w:r>
      <w:r w:rsidR="008026F0">
        <w:fldChar w:fldCharType="begin"/>
      </w:r>
      <w:r w:rsidR="008026F0">
        <w:instrText xml:space="preserve"> SEQ Output \* ARABIC </w:instrText>
      </w:r>
      <w:r w:rsidR="008026F0">
        <w:fldChar w:fldCharType="separate"/>
      </w:r>
      <w:r>
        <w:rPr>
          <w:noProof/>
        </w:rPr>
        <w:t>1</w:t>
      </w:r>
      <w:r w:rsidR="008026F0">
        <w:rPr>
          <w:noProof/>
        </w:rPr>
        <w:fldChar w:fldCharType="end"/>
      </w:r>
      <w:bookmarkEnd w:id="14"/>
      <w:r>
        <w:t>. Caption for Sample Output</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output has been included</w:t>
      </w:r>
      <w:r w:rsidRPr="0030406D">
        <w:rPr>
          <w:rFonts w:cs="Arial"/>
        </w:rPr>
        <w:t>.</w:t>
      </w:r>
      <w:r>
        <w:rPr>
          <w:rFonts w:cs="Arial"/>
        </w:rPr>
        <w:t xml:space="preserve"> 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rsidR="0030406D" w:rsidRDefault="0030406D" w:rsidP="00C57397">
      <w:pPr>
        <w:pStyle w:val="Heading1"/>
      </w:pPr>
      <w:r w:rsidRPr="0030406D">
        <w:t>C</w:t>
      </w:r>
      <w:r w:rsidR="005C2A9F">
        <w:t>onclusion</w:t>
      </w:r>
      <w:bookmarkEnd w:id="8"/>
    </w:p>
    <w:p w:rsidR="003709E0" w:rsidRPr="003709E0" w:rsidRDefault="00956161" w:rsidP="00546C52">
      <w:pPr>
        <w:pStyle w:val="PaperBody"/>
      </w:pPr>
      <w:r>
        <w:t xml:space="preserve">This should be a brief recap of what the paper is about and how it could possibly benefit the user.  This sample paper was created to illustrate the different concepts of topics and subtopics and how lists should be incorporated.  It also illustrated how to incorporate code and other objects. </w:t>
      </w:r>
      <w:r w:rsidR="003709E0">
        <w:t>This paragraph uses the</w:t>
      </w:r>
      <w:r w:rsidR="003709E0" w:rsidRPr="0030406D">
        <w:t xml:space="preserve"> </w:t>
      </w:r>
      <w:proofErr w:type="spellStart"/>
      <w:r w:rsidR="003709E0">
        <w:t>PaperB</w:t>
      </w:r>
      <w:r w:rsidR="003709E0" w:rsidRPr="0030406D">
        <w:t>ody</w:t>
      </w:r>
      <w:proofErr w:type="spellEnd"/>
      <w:r w:rsidR="003709E0">
        <w:t xml:space="preserve"> style</w:t>
      </w:r>
      <w:r w:rsidR="003709E0" w:rsidRPr="0030406D">
        <w:t>.</w:t>
      </w:r>
    </w:p>
    <w:p w:rsidR="0030406D" w:rsidRPr="0030406D" w:rsidRDefault="0030406D" w:rsidP="00DB3466">
      <w:pPr>
        <w:pStyle w:val="Heading1"/>
      </w:pPr>
      <w:bookmarkStart w:id="15" w:name="_Toc272756046"/>
      <w:r w:rsidRPr="0030406D">
        <w:t>References</w:t>
      </w:r>
      <w:bookmarkEnd w:id="15"/>
    </w:p>
    <w:p w:rsidR="00956161" w:rsidRDefault="00956161" w:rsidP="00D77C73">
      <w:pPr>
        <w:pStyle w:val="PaperBody"/>
        <w:rPr>
          <w:rStyle w:val="note2authorChar"/>
        </w:rPr>
      </w:pPr>
      <w:r>
        <w:t>This section is to list all reference material that was used in the development of the paper.  Books, journal articles, articles in a conference proceeding and websites should be cited here if they were used as a source. For proper citation refer to the actual MWSUG Paper Template.  This paragraph uses the</w:t>
      </w:r>
      <w:r w:rsidRPr="0030406D">
        <w:t xml:space="preserve"> </w:t>
      </w:r>
      <w:proofErr w:type="spellStart"/>
      <w:r>
        <w:t>PaperB</w:t>
      </w:r>
      <w:r w:rsidRPr="0030406D">
        <w:t>ody</w:t>
      </w:r>
      <w:proofErr w:type="spellEnd"/>
      <w:r>
        <w:t xml:space="preserve"> style</w:t>
      </w:r>
      <w:r w:rsidRPr="0030406D">
        <w:t>.</w:t>
      </w:r>
    </w:p>
    <w:p w:rsidR="0030406D" w:rsidRPr="0030406D" w:rsidRDefault="0030406D" w:rsidP="00DB3466">
      <w:pPr>
        <w:pStyle w:val="Heading1"/>
      </w:pPr>
      <w:bookmarkStart w:id="16" w:name="_Toc272756047"/>
      <w:r w:rsidRPr="0030406D">
        <w:t>A</w:t>
      </w:r>
      <w:r w:rsidR="005C2A9F">
        <w:t>cknowledgments</w:t>
      </w:r>
      <w:bookmarkEnd w:id="16"/>
    </w:p>
    <w:p w:rsidR="0067400F" w:rsidRDefault="0067400F" w:rsidP="00D77C73">
      <w:pPr>
        <w:pStyle w:val="PaperBody"/>
      </w:pPr>
      <w:r w:rsidRPr="0030406D">
        <w:t xml:space="preserve">This is the </w:t>
      </w:r>
      <w:r>
        <w:t>text for the acknowledgments</w:t>
      </w:r>
      <w:r w:rsidRPr="0030406D">
        <w:t>.</w:t>
      </w:r>
      <w:r>
        <w:t xml:space="preserve"> </w:t>
      </w:r>
      <w:r w:rsidR="00956161">
        <w:t>If anyone that has provided support during the develop</w:t>
      </w:r>
      <w:r w:rsidR="00C527B4">
        <w:t>ment</w:t>
      </w:r>
      <w:r w:rsidR="00956161">
        <w:t xml:space="preserve"> of the paper that the author wishes to acknowledge should be included in this section.  </w:t>
      </w:r>
      <w:r w:rsidR="00FF79CA">
        <w:rPr>
          <w:rFonts w:cs="Arial"/>
        </w:rPr>
        <w:t>This paragraph uses the</w:t>
      </w:r>
      <w:r w:rsidR="00FF79CA" w:rsidRPr="0030406D">
        <w:rPr>
          <w:rFonts w:cs="Arial"/>
        </w:rPr>
        <w:t xml:space="preserve"> </w:t>
      </w:r>
      <w:proofErr w:type="spellStart"/>
      <w:r w:rsidR="00FF79CA">
        <w:rPr>
          <w:rFonts w:cs="Arial"/>
        </w:rPr>
        <w:t>PaperB</w:t>
      </w:r>
      <w:r w:rsidR="00FF79CA" w:rsidRPr="0030406D">
        <w:rPr>
          <w:rFonts w:cs="Arial"/>
        </w:rPr>
        <w:t>ody</w:t>
      </w:r>
      <w:proofErr w:type="spellEnd"/>
      <w:r w:rsidR="00FF79CA">
        <w:rPr>
          <w:rFonts w:cs="Arial"/>
        </w:rPr>
        <w:t xml:space="preserve"> style</w:t>
      </w:r>
      <w:r w:rsidR="00FF79CA" w:rsidRPr="0030406D">
        <w:rPr>
          <w:rFonts w:cs="Arial"/>
        </w:rPr>
        <w:t>.</w:t>
      </w:r>
    </w:p>
    <w:p w:rsidR="00F23349" w:rsidRPr="00D61D89" w:rsidRDefault="00F23349" w:rsidP="00D61D89">
      <w:pPr>
        <w:pStyle w:val="Heading1"/>
      </w:pPr>
      <w:bookmarkStart w:id="17" w:name="_Toc272756048"/>
      <w:r w:rsidRPr="00D61D89">
        <w:t>Recommended Reading</w:t>
      </w:r>
      <w:bookmarkEnd w:id="17"/>
    </w:p>
    <w:p w:rsidR="005E7B73" w:rsidRPr="002053FF" w:rsidRDefault="00956161" w:rsidP="009A7C34">
      <w:pPr>
        <w:pStyle w:val="ListBullet"/>
        <w:rPr>
          <w:i/>
        </w:rPr>
      </w:pPr>
      <w:r>
        <w:rPr>
          <w:i/>
        </w:rPr>
        <w:t>Book 1</w:t>
      </w:r>
    </w:p>
    <w:p w:rsidR="005E7B73" w:rsidRPr="002053FF" w:rsidRDefault="00956161" w:rsidP="009A7C34">
      <w:pPr>
        <w:pStyle w:val="ListBullet"/>
        <w:rPr>
          <w:i/>
        </w:rPr>
      </w:pPr>
      <w:r>
        <w:rPr>
          <w:i/>
        </w:rPr>
        <w:t>Book 2</w:t>
      </w:r>
    </w:p>
    <w:p w:rsidR="0030406D" w:rsidRPr="00D61D89" w:rsidRDefault="0030406D" w:rsidP="00D61D89">
      <w:pPr>
        <w:pStyle w:val="Heading1"/>
      </w:pPr>
      <w:bookmarkStart w:id="18" w:name="_Toc272756049"/>
      <w:r w:rsidRPr="00D61D89">
        <w:t>Contact Information</w:t>
      </w:r>
      <w:bookmarkEnd w:id="18"/>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956161">
      <w:pPr>
        <w:pStyle w:val="AddressBlock"/>
        <w:rPr>
          <w:rFonts w:cs="Arial"/>
        </w:rPr>
      </w:pPr>
      <w:r>
        <w:rPr>
          <w:rFonts w:cs="Arial"/>
        </w:rPr>
        <w:t>Author 1 name</w:t>
      </w:r>
    </w:p>
    <w:p w:rsidR="0030406D" w:rsidRPr="0030406D" w:rsidRDefault="00956161">
      <w:pPr>
        <w:pStyle w:val="AddressBlock"/>
        <w:rPr>
          <w:rFonts w:cs="Arial"/>
        </w:rPr>
      </w:pPr>
      <w:r>
        <w:rPr>
          <w:rFonts w:cs="Arial"/>
        </w:rPr>
        <w:t>ABC Corporation</w:t>
      </w:r>
      <w:r w:rsidR="00CD4D4C">
        <w:rPr>
          <w:rFonts w:cs="Arial"/>
        </w:rPr>
        <w:t xml:space="preserve"> </w:t>
      </w:r>
    </w:p>
    <w:p w:rsidR="0030406D" w:rsidRPr="004E3E32" w:rsidRDefault="00956161" w:rsidP="00895254">
      <w:pPr>
        <w:pStyle w:val="AddressBlock"/>
      </w:pPr>
      <w:r>
        <w:t>123-456-7890</w:t>
      </w:r>
      <w:r w:rsidR="0030406D" w:rsidRPr="004E3E32">
        <w:t xml:space="preserve"> </w:t>
      </w:r>
    </w:p>
    <w:p w:rsidR="0030406D" w:rsidRPr="0030406D" w:rsidRDefault="00956161">
      <w:pPr>
        <w:pStyle w:val="AddressBlock"/>
        <w:rPr>
          <w:rFonts w:cs="Arial"/>
        </w:rPr>
      </w:pPr>
      <w:r>
        <w:rPr>
          <w:rFonts w:cs="Arial"/>
        </w:rPr>
        <w:t>author1name@abccorp.com</w:t>
      </w:r>
    </w:p>
    <w:p w:rsidR="0030406D" w:rsidRDefault="00956161">
      <w:pPr>
        <w:pStyle w:val="AddressBlock"/>
        <w:rPr>
          <w:rFonts w:cs="Arial"/>
        </w:rPr>
      </w:pPr>
      <w:r>
        <w:rPr>
          <w:rFonts w:cs="Arial"/>
        </w:rPr>
        <w:t>abccorp.com</w:t>
      </w:r>
    </w:p>
    <w:p w:rsidR="00956161" w:rsidRDefault="00956161">
      <w:pPr>
        <w:pStyle w:val="AddressBlock"/>
        <w:rPr>
          <w:rFonts w:cs="Arial"/>
        </w:rPr>
      </w:pPr>
    </w:p>
    <w:p w:rsidR="00956161" w:rsidRPr="0030406D" w:rsidRDefault="00956161" w:rsidP="00956161">
      <w:pPr>
        <w:pStyle w:val="AddressBlock"/>
        <w:rPr>
          <w:rFonts w:cs="Arial"/>
        </w:rPr>
      </w:pPr>
      <w:r>
        <w:rPr>
          <w:rFonts w:cs="Arial"/>
        </w:rPr>
        <w:t>Author 2 name</w:t>
      </w:r>
    </w:p>
    <w:p w:rsidR="00956161" w:rsidRPr="0030406D" w:rsidRDefault="00956161" w:rsidP="00956161">
      <w:pPr>
        <w:pStyle w:val="AddressBlock"/>
        <w:rPr>
          <w:rFonts w:cs="Arial"/>
        </w:rPr>
      </w:pPr>
      <w:r>
        <w:rPr>
          <w:rFonts w:cs="Arial"/>
        </w:rPr>
        <w:t xml:space="preserve">DEF Corporation </w:t>
      </w:r>
    </w:p>
    <w:p w:rsidR="00956161" w:rsidRPr="004E3E32" w:rsidRDefault="00956161" w:rsidP="00956161">
      <w:pPr>
        <w:pStyle w:val="AddressBlock"/>
      </w:pPr>
      <w:r>
        <w:t>234-567-8901</w:t>
      </w:r>
    </w:p>
    <w:p w:rsidR="00956161" w:rsidRPr="0030406D" w:rsidRDefault="00956161" w:rsidP="00956161">
      <w:pPr>
        <w:pStyle w:val="AddressBlock"/>
        <w:rPr>
          <w:rFonts w:cs="Arial"/>
        </w:rPr>
      </w:pPr>
      <w:r>
        <w:rPr>
          <w:rFonts w:cs="Arial"/>
        </w:rPr>
        <w:t>Author2name@defcorp.com</w:t>
      </w:r>
    </w:p>
    <w:p w:rsidR="00956161" w:rsidRDefault="00956161" w:rsidP="00956161">
      <w:pPr>
        <w:pStyle w:val="AddressBlock"/>
        <w:rPr>
          <w:rFonts w:cs="Arial"/>
        </w:rPr>
      </w:pPr>
      <w:r>
        <w:rPr>
          <w:rFonts w:cs="Arial"/>
        </w:rPr>
        <w:t>defcorp.com</w:t>
      </w:r>
    </w:p>
    <w:p w:rsidR="00895254" w:rsidRPr="0030406D" w:rsidRDefault="00895254">
      <w:pPr>
        <w:pStyle w:val="AddressBlock"/>
        <w:rPr>
          <w:rFonts w:cs="Arial"/>
        </w:rPr>
      </w:pP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3"/>
      <w:footerReference w:type="first" r:id="rId14"/>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6F0" w:rsidRDefault="008026F0">
      <w:r>
        <w:separator/>
      </w:r>
    </w:p>
  </w:endnote>
  <w:endnote w:type="continuationSeparator" w:id="0">
    <w:p w:rsidR="008026F0" w:rsidRDefault="0080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5B9D445-B84A-41F3-AC5E-1EE5265AEBB1}"/>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B6C58EA-0045-4C4E-AD99-CAB18AEE73C1}"/>
    <w:embedBold r:id="rId3" w:fontKey="{31725685-F563-4CF3-BABA-EAF2C7C3C955}"/>
  </w:font>
  <w:font w:name="Book Antiqua">
    <w:panose1 w:val="02040602050305030304"/>
    <w:charset w:val="00"/>
    <w:family w:val="roman"/>
    <w:pitch w:val="variable"/>
    <w:sig w:usb0="00000287" w:usb1="00000000" w:usb2="00000000" w:usb3="00000000" w:csb0="0000009F" w:csb1="00000000"/>
    <w:embedRegular r:id="rId4" w:fontKey="{EB86572F-EA3F-426C-8CF5-1F29EA458214}"/>
  </w:font>
  <w:font w:name="Cambria">
    <w:panose1 w:val="02040503050406030204"/>
    <w:charset w:val="00"/>
    <w:family w:val="roman"/>
    <w:pitch w:val="variable"/>
    <w:sig w:usb0="E00002FF" w:usb1="400004FF" w:usb2="00000000" w:usb3="00000000" w:csb0="0000019F" w:csb1="00000000"/>
    <w:embedRegular r:id="rId5" w:fontKey="{BBD0654B-0B91-4309-AAF6-5B07232B5C4E}"/>
    <w:embedBold r:id="rId6" w:fontKey="{127BEE17-A1D3-4022-8454-2802E5FB88C2}"/>
  </w:font>
  <w:font w:name="MS Gothic">
    <w:altName w:val="ＭＳ ゴシック"/>
    <w:panose1 w:val="020B0609070205080204"/>
    <w:charset w:val="80"/>
    <w:family w:val="modern"/>
    <w:pitch w:val="fixed"/>
    <w:sig w:usb0="E00002FF" w:usb1="6AC7FDFB" w:usb2="00000012" w:usb3="00000000" w:csb0="0002009F" w:csb1="00000000"/>
  </w:font>
  <w:font w:name="Courier Std">
    <w:altName w:val="Courier Std"/>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7" w:fontKey="{541CCC20-DD14-45C7-96C2-B9E7B15E7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539" w:rsidRDefault="003A1539">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C42B99">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539" w:rsidRDefault="003A1539">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C42B99">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6F0" w:rsidRDefault="008026F0">
      <w:r>
        <w:separator/>
      </w:r>
    </w:p>
  </w:footnote>
  <w:footnote w:type="continuationSeparator" w:id="0">
    <w:p w:rsidR="008026F0" w:rsidRDefault="00802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F25802"/>
    <w:lvl w:ilvl="0">
      <w:start w:val="1"/>
      <w:numFmt w:val="decimal"/>
      <w:lvlText w:val="%1."/>
      <w:lvlJc w:val="left"/>
      <w:pPr>
        <w:tabs>
          <w:tab w:val="num" w:pos="1800"/>
        </w:tabs>
        <w:ind w:left="1800" w:hanging="360"/>
      </w:pPr>
    </w:lvl>
  </w:abstractNum>
  <w:abstractNum w:abstractNumId="1">
    <w:nsid w:val="FFFFFF7D"/>
    <w:multiLevelType w:val="singleLevel"/>
    <w:tmpl w:val="804C8A1A"/>
    <w:lvl w:ilvl="0">
      <w:start w:val="1"/>
      <w:numFmt w:val="decimal"/>
      <w:lvlText w:val="%1."/>
      <w:lvlJc w:val="left"/>
      <w:pPr>
        <w:tabs>
          <w:tab w:val="num" w:pos="1440"/>
        </w:tabs>
        <w:ind w:left="1440" w:hanging="360"/>
      </w:pPr>
    </w:lvl>
  </w:abstractNum>
  <w:abstractNum w:abstractNumId="2">
    <w:nsid w:val="FFFFFF7E"/>
    <w:multiLevelType w:val="singleLevel"/>
    <w:tmpl w:val="7068BDA4"/>
    <w:lvl w:ilvl="0">
      <w:start w:val="1"/>
      <w:numFmt w:val="decimal"/>
      <w:lvlText w:val="%1."/>
      <w:lvlJc w:val="left"/>
      <w:pPr>
        <w:tabs>
          <w:tab w:val="num" w:pos="1080"/>
        </w:tabs>
        <w:ind w:left="1080" w:hanging="360"/>
      </w:pPr>
    </w:lvl>
  </w:abstractNum>
  <w:abstractNum w:abstractNumId="3">
    <w:nsid w:val="FFFFFF7F"/>
    <w:multiLevelType w:val="singleLevel"/>
    <w:tmpl w:val="2E62EB44"/>
    <w:lvl w:ilvl="0">
      <w:start w:val="1"/>
      <w:numFmt w:val="decimal"/>
      <w:lvlText w:val="%1."/>
      <w:lvlJc w:val="left"/>
      <w:pPr>
        <w:tabs>
          <w:tab w:val="num" w:pos="720"/>
        </w:tabs>
        <w:ind w:left="720" w:hanging="360"/>
      </w:pPr>
    </w:lvl>
  </w:abstractNum>
  <w:abstractNum w:abstractNumId="4">
    <w:nsid w:val="FFFFFF80"/>
    <w:multiLevelType w:val="singleLevel"/>
    <w:tmpl w:val="F8F21A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708E8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64C09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FF2E3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5F"/>
    <w:rsid w:val="00012C8D"/>
    <w:rsid w:val="00020E74"/>
    <w:rsid w:val="000218DA"/>
    <w:rsid w:val="00022399"/>
    <w:rsid w:val="00031A7C"/>
    <w:rsid w:val="00035EB2"/>
    <w:rsid w:val="00060DD9"/>
    <w:rsid w:val="000631F0"/>
    <w:rsid w:val="0006706C"/>
    <w:rsid w:val="0008520A"/>
    <w:rsid w:val="00086226"/>
    <w:rsid w:val="00096857"/>
    <w:rsid w:val="00097B8E"/>
    <w:rsid w:val="000A07DD"/>
    <w:rsid w:val="000A39C5"/>
    <w:rsid w:val="000B3956"/>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1FC6"/>
    <w:rsid w:val="00134360"/>
    <w:rsid w:val="001367A5"/>
    <w:rsid w:val="00137C68"/>
    <w:rsid w:val="001442DA"/>
    <w:rsid w:val="00147673"/>
    <w:rsid w:val="001543A6"/>
    <w:rsid w:val="00161B73"/>
    <w:rsid w:val="00162B78"/>
    <w:rsid w:val="00170046"/>
    <w:rsid w:val="001804A2"/>
    <w:rsid w:val="001805E2"/>
    <w:rsid w:val="001936C6"/>
    <w:rsid w:val="0019593D"/>
    <w:rsid w:val="00196545"/>
    <w:rsid w:val="001A1C7E"/>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6F3"/>
    <w:rsid w:val="00265945"/>
    <w:rsid w:val="002702EE"/>
    <w:rsid w:val="00277263"/>
    <w:rsid w:val="00280291"/>
    <w:rsid w:val="00283258"/>
    <w:rsid w:val="002864F8"/>
    <w:rsid w:val="002A23D0"/>
    <w:rsid w:val="002A7239"/>
    <w:rsid w:val="002B3295"/>
    <w:rsid w:val="002C06A9"/>
    <w:rsid w:val="002C3C3A"/>
    <w:rsid w:val="002C6069"/>
    <w:rsid w:val="002D309A"/>
    <w:rsid w:val="002E6187"/>
    <w:rsid w:val="002E6364"/>
    <w:rsid w:val="00303493"/>
    <w:rsid w:val="0030406D"/>
    <w:rsid w:val="00304983"/>
    <w:rsid w:val="0031167A"/>
    <w:rsid w:val="003144E4"/>
    <w:rsid w:val="00316BBA"/>
    <w:rsid w:val="0031774A"/>
    <w:rsid w:val="00327769"/>
    <w:rsid w:val="00334DFB"/>
    <w:rsid w:val="003403CB"/>
    <w:rsid w:val="0034592D"/>
    <w:rsid w:val="00356C8A"/>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007B"/>
    <w:rsid w:val="0044378C"/>
    <w:rsid w:val="00463065"/>
    <w:rsid w:val="00463BA3"/>
    <w:rsid w:val="004826F7"/>
    <w:rsid w:val="00494CE8"/>
    <w:rsid w:val="004A1476"/>
    <w:rsid w:val="004C4929"/>
    <w:rsid w:val="004E3E32"/>
    <w:rsid w:val="004E404B"/>
    <w:rsid w:val="004F63E6"/>
    <w:rsid w:val="0050544B"/>
    <w:rsid w:val="005061A4"/>
    <w:rsid w:val="005177ED"/>
    <w:rsid w:val="00523D3D"/>
    <w:rsid w:val="00525B60"/>
    <w:rsid w:val="00525EA7"/>
    <w:rsid w:val="00544E30"/>
    <w:rsid w:val="0054511D"/>
    <w:rsid w:val="005456A6"/>
    <w:rsid w:val="00546C52"/>
    <w:rsid w:val="00550C43"/>
    <w:rsid w:val="00564B41"/>
    <w:rsid w:val="00566D3C"/>
    <w:rsid w:val="005737E1"/>
    <w:rsid w:val="00574587"/>
    <w:rsid w:val="00574C89"/>
    <w:rsid w:val="00577F01"/>
    <w:rsid w:val="005818C7"/>
    <w:rsid w:val="00583F4C"/>
    <w:rsid w:val="00587E74"/>
    <w:rsid w:val="00592DB3"/>
    <w:rsid w:val="005A36BF"/>
    <w:rsid w:val="005A3E7F"/>
    <w:rsid w:val="005B174F"/>
    <w:rsid w:val="005C2A9F"/>
    <w:rsid w:val="005C31D1"/>
    <w:rsid w:val="005C412E"/>
    <w:rsid w:val="005D17E3"/>
    <w:rsid w:val="005E2416"/>
    <w:rsid w:val="005E2A41"/>
    <w:rsid w:val="005E610E"/>
    <w:rsid w:val="005E7B73"/>
    <w:rsid w:val="005F3235"/>
    <w:rsid w:val="006020CF"/>
    <w:rsid w:val="00603763"/>
    <w:rsid w:val="00617C96"/>
    <w:rsid w:val="0062404B"/>
    <w:rsid w:val="006248C2"/>
    <w:rsid w:val="00624EDE"/>
    <w:rsid w:val="00626B1E"/>
    <w:rsid w:val="00631DE9"/>
    <w:rsid w:val="00647B2C"/>
    <w:rsid w:val="00650E5F"/>
    <w:rsid w:val="00653434"/>
    <w:rsid w:val="00655AF9"/>
    <w:rsid w:val="00660AE3"/>
    <w:rsid w:val="0067005A"/>
    <w:rsid w:val="00670F43"/>
    <w:rsid w:val="0067400F"/>
    <w:rsid w:val="0069658F"/>
    <w:rsid w:val="006A03BD"/>
    <w:rsid w:val="006A4D30"/>
    <w:rsid w:val="006A76EB"/>
    <w:rsid w:val="006B01B2"/>
    <w:rsid w:val="006B1225"/>
    <w:rsid w:val="006B7F12"/>
    <w:rsid w:val="006D0F27"/>
    <w:rsid w:val="006F44C3"/>
    <w:rsid w:val="006F67FD"/>
    <w:rsid w:val="00703614"/>
    <w:rsid w:val="00741D18"/>
    <w:rsid w:val="00754108"/>
    <w:rsid w:val="00757A6E"/>
    <w:rsid w:val="00762137"/>
    <w:rsid w:val="00785374"/>
    <w:rsid w:val="007A2ACE"/>
    <w:rsid w:val="007A43C1"/>
    <w:rsid w:val="007B6CCE"/>
    <w:rsid w:val="007B7010"/>
    <w:rsid w:val="007C0B87"/>
    <w:rsid w:val="007C2F8E"/>
    <w:rsid w:val="007D4191"/>
    <w:rsid w:val="007E1D47"/>
    <w:rsid w:val="007E21B3"/>
    <w:rsid w:val="007E2E49"/>
    <w:rsid w:val="007F115E"/>
    <w:rsid w:val="007F1854"/>
    <w:rsid w:val="007F4B5A"/>
    <w:rsid w:val="00801EFF"/>
    <w:rsid w:val="008026F0"/>
    <w:rsid w:val="0082683A"/>
    <w:rsid w:val="00840BFB"/>
    <w:rsid w:val="00855AC2"/>
    <w:rsid w:val="00860F5F"/>
    <w:rsid w:val="008613B4"/>
    <w:rsid w:val="008863FC"/>
    <w:rsid w:val="008903C6"/>
    <w:rsid w:val="008946DD"/>
    <w:rsid w:val="00895254"/>
    <w:rsid w:val="008B3338"/>
    <w:rsid w:val="008B4C07"/>
    <w:rsid w:val="008C1B32"/>
    <w:rsid w:val="008D0EFE"/>
    <w:rsid w:val="008D1DAD"/>
    <w:rsid w:val="008D22B8"/>
    <w:rsid w:val="008E253A"/>
    <w:rsid w:val="008E2A87"/>
    <w:rsid w:val="009071A3"/>
    <w:rsid w:val="00913154"/>
    <w:rsid w:val="00931670"/>
    <w:rsid w:val="00940957"/>
    <w:rsid w:val="00944B91"/>
    <w:rsid w:val="00956161"/>
    <w:rsid w:val="00957B3C"/>
    <w:rsid w:val="00963130"/>
    <w:rsid w:val="009719E3"/>
    <w:rsid w:val="00973791"/>
    <w:rsid w:val="00975154"/>
    <w:rsid w:val="009836E1"/>
    <w:rsid w:val="009A7C34"/>
    <w:rsid w:val="009B4F9B"/>
    <w:rsid w:val="009C2B01"/>
    <w:rsid w:val="009D1DDD"/>
    <w:rsid w:val="009D422C"/>
    <w:rsid w:val="009E49C4"/>
    <w:rsid w:val="009F032D"/>
    <w:rsid w:val="009F20B8"/>
    <w:rsid w:val="00A01AE7"/>
    <w:rsid w:val="00A03F21"/>
    <w:rsid w:val="00A06277"/>
    <w:rsid w:val="00A07AA8"/>
    <w:rsid w:val="00A11FF6"/>
    <w:rsid w:val="00A126A2"/>
    <w:rsid w:val="00A201F9"/>
    <w:rsid w:val="00A255FF"/>
    <w:rsid w:val="00A34C3E"/>
    <w:rsid w:val="00A50A7E"/>
    <w:rsid w:val="00A57E73"/>
    <w:rsid w:val="00A6642F"/>
    <w:rsid w:val="00A707A6"/>
    <w:rsid w:val="00A93501"/>
    <w:rsid w:val="00A96700"/>
    <w:rsid w:val="00AA308D"/>
    <w:rsid w:val="00AB0011"/>
    <w:rsid w:val="00AC5FC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65927"/>
    <w:rsid w:val="00B71610"/>
    <w:rsid w:val="00B823A2"/>
    <w:rsid w:val="00B85542"/>
    <w:rsid w:val="00B85C69"/>
    <w:rsid w:val="00BA47E1"/>
    <w:rsid w:val="00BA5522"/>
    <w:rsid w:val="00BC5B54"/>
    <w:rsid w:val="00BD63CF"/>
    <w:rsid w:val="00BD70D2"/>
    <w:rsid w:val="00BD7D7E"/>
    <w:rsid w:val="00BE04B9"/>
    <w:rsid w:val="00BF4C5B"/>
    <w:rsid w:val="00C03F82"/>
    <w:rsid w:val="00C11B81"/>
    <w:rsid w:val="00C16742"/>
    <w:rsid w:val="00C17E13"/>
    <w:rsid w:val="00C2565E"/>
    <w:rsid w:val="00C26BE0"/>
    <w:rsid w:val="00C36B0F"/>
    <w:rsid w:val="00C42B99"/>
    <w:rsid w:val="00C42E5F"/>
    <w:rsid w:val="00C44DE5"/>
    <w:rsid w:val="00C527B4"/>
    <w:rsid w:val="00C5587F"/>
    <w:rsid w:val="00C57397"/>
    <w:rsid w:val="00C703DC"/>
    <w:rsid w:val="00C92FBC"/>
    <w:rsid w:val="00C96B00"/>
    <w:rsid w:val="00CA4B04"/>
    <w:rsid w:val="00CA4FD9"/>
    <w:rsid w:val="00CB1C1F"/>
    <w:rsid w:val="00CC3407"/>
    <w:rsid w:val="00CC59DC"/>
    <w:rsid w:val="00CC76B4"/>
    <w:rsid w:val="00CD1CDE"/>
    <w:rsid w:val="00CD2AB9"/>
    <w:rsid w:val="00CD4D4C"/>
    <w:rsid w:val="00CD6D95"/>
    <w:rsid w:val="00CE35C8"/>
    <w:rsid w:val="00D0227F"/>
    <w:rsid w:val="00D02666"/>
    <w:rsid w:val="00D053C8"/>
    <w:rsid w:val="00D1320E"/>
    <w:rsid w:val="00D20026"/>
    <w:rsid w:val="00D21349"/>
    <w:rsid w:val="00D223BB"/>
    <w:rsid w:val="00D338EC"/>
    <w:rsid w:val="00D34289"/>
    <w:rsid w:val="00D43209"/>
    <w:rsid w:val="00D473C3"/>
    <w:rsid w:val="00D4792C"/>
    <w:rsid w:val="00D61D89"/>
    <w:rsid w:val="00D67317"/>
    <w:rsid w:val="00D67E6D"/>
    <w:rsid w:val="00D7008E"/>
    <w:rsid w:val="00D73E5B"/>
    <w:rsid w:val="00D77C73"/>
    <w:rsid w:val="00D854A6"/>
    <w:rsid w:val="00D90770"/>
    <w:rsid w:val="00D957F9"/>
    <w:rsid w:val="00DA15A1"/>
    <w:rsid w:val="00DA38F2"/>
    <w:rsid w:val="00DB3466"/>
    <w:rsid w:val="00DB70D8"/>
    <w:rsid w:val="00DD34B2"/>
    <w:rsid w:val="00DE22C6"/>
    <w:rsid w:val="00DE2339"/>
    <w:rsid w:val="00DE33D3"/>
    <w:rsid w:val="00DE4C32"/>
    <w:rsid w:val="00DE710A"/>
    <w:rsid w:val="00E175C9"/>
    <w:rsid w:val="00E57684"/>
    <w:rsid w:val="00E61173"/>
    <w:rsid w:val="00E639CF"/>
    <w:rsid w:val="00E9126A"/>
    <w:rsid w:val="00E91FAB"/>
    <w:rsid w:val="00E92EAE"/>
    <w:rsid w:val="00EB66F7"/>
    <w:rsid w:val="00EC37D7"/>
    <w:rsid w:val="00ED20D5"/>
    <w:rsid w:val="00ED2B7F"/>
    <w:rsid w:val="00ED3992"/>
    <w:rsid w:val="00ED4DFA"/>
    <w:rsid w:val="00EE13E8"/>
    <w:rsid w:val="00EE2098"/>
    <w:rsid w:val="00EE27DB"/>
    <w:rsid w:val="00EE44C7"/>
    <w:rsid w:val="00EF32E9"/>
    <w:rsid w:val="00EF4C80"/>
    <w:rsid w:val="00F15808"/>
    <w:rsid w:val="00F201E9"/>
    <w:rsid w:val="00F20753"/>
    <w:rsid w:val="00F23349"/>
    <w:rsid w:val="00F256B7"/>
    <w:rsid w:val="00F33B32"/>
    <w:rsid w:val="00F41A66"/>
    <w:rsid w:val="00F462BD"/>
    <w:rsid w:val="00F57530"/>
    <w:rsid w:val="00F624B1"/>
    <w:rsid w:val="00F74A70"/>
    <w:rsid w:val="00F75FF2"/>
    <w:rsid w:val="00F96B3C"/>
    <w:rsid w:val="00FB2F5E"/>
    <w:rsid w:val="00FB3650"/>
    <w:rsid w:val="00FC048A"/>
    <w:rsid w:val="00FC0BC4"/>
    <w:rsid w:val="00FD5D94"/>
    <w:rsid w:val="00FD7765"/>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12185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2.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ED4620-0A0E-4358-A95B-C8021A3C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2</TotalTime>
  <Pages>1</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SSxx-2016 MWSUG 2016 Paper Sample</vt:lpstr>
    </vt:vector>
  </TitlesOfParts>
  <Company>SAS Institute</Company>
  <LinksUpToDate>false</LinksUpToDate>
  <CharactersWithSpaces>10459</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SSxx-2016 MWSUG 2016 Paper Sample</dc:title>
  <dc:subject>SUGI/Regional User Group paper template</dc:subject>
  <dc:creator>richann.watson@right.com</dc:creator>
  <cp:keywords>paper sample</cp:keywords>
  <cp:lastModifiedBy>Johnson, Misty A</cp:lastModifiedBy>
  <cp:revision>3</cp:revision>
  <cp:lastPrinted>2014-08-01T19:07:00Z</cp:lastPrinted>
  <dcterms:created xsi:type="dcterms:W3CDTF">2017-07-21T20:43:00Z</dcterms:created>
  <dcterms:modified xsi:type="dcterms:W3CDTF">2017-07-21T20:45:00Z</dcterms:modified>
</cp:coreProperties>
</file>